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CD3F81"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CD3F81">
        <w:rPr>
          <w:rFonts w:ascii="GHEA Grapalat" w:hAnsi="GHEA Grapalat"/>
          <w:b/>
          <w:sz w:val="28"/>
          <w:szCs w:val="28"/>
          <w:lang w:val="hy-AM"/>
        </w:rPr>
        <w:t>ՏԵՂԵԿԱՏՎՈՒԹՅՈՒՆ</w:t>
      </w:r>
    </w:p>
    <w:p w14:paraId="4434FA92" w14:textId="77777777" w:rsidR="00D8089A" w:rsidRPr="00CD3F81" w:rsidRDefault="00D8089A" w:rsidP="00850866">
      <w:pPr>
        <w:spacing w:after="0"/>
        <w:jc w:val="center"/>
        <w:rPr>
          <w:rFonts w:ascii="GHEA Grapalat" w:hAnsi="GHEA Grapalat"/>
          <w:b/>
          <w:sz w:val="28"/>
          <w:szCs w:val="28"/>
          <w:lang w:val="hy-AM"/>
        </w:rPr>
      </w:pPr>
      <w:r w:rsidRPr="00CD3F81">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CD3F81" w:rsidRDefault="00D8089A" w:rsidP="00D8089A">
      <w:pPr>
        <w:spacing w:after="0"/>
        <w:jc w:val="center"/>
        <w:rPr>
          <w:rFonts w:ascii="GHEA Grapalat" w:hAnsi="GHEA Grapalat"/>
          <w:b/>
          <w:sz w:val="28"/>
          <w:szCs w:val="28"/>
          <w:lang w:val="hy-AM"/>
        </w:rPr>
      </w:pPr>
      <w:r w:rsidRPr="00CD3F81">
        <w:rPr>
          <w:rFonts w:ascii="GHEA Grapalat" w:hAnsi="GHEA Grapalat"/>
          <w:b/>
          <w:sz w:val="28"/>
          <w:szCs w:val="28"/>
          <w:lang w:val="hy-AM"/>
        </w:rPr>
        <w:t>ՔՆՆՎՈՂ ԴԱՏԱԿԱՆ ԳՈՐԾԵՐԻ ՎԵՐԱԲԵՐՅԱԼ</w:t>
      </w:r>
    </w:p>
    <w:p w14:paraId="24C4637D" w14:textId="3A7D06CE" w:rsidR="00596B26" w:rsidRPr="00850866" w:rsidRDefault="00D8089A" w:rsidP="00A727C4">
      <w:pPr>
        <w:spacing w:after="0"/>
        <w:jc w:val="center"/>
        <w:rPr>
          <w:rFonts w:ascii="GHEA Grapalat" w:hAnsi="GHEA Grapalat"/>
          <w:b/>
          <w:iCs/>
          <w:sz w:val="28"/>
          <w:szCs w:val="28"/>
          <w:lang w:val="hy-AM"/>
        </w:rPr>
      </w:pPr>
      <w:r w:rsidRPr="00CD3F81">
        <w:rPr>
          <w:rFonts w:ascii="GHEA Grapalat" w:hAnsi="GHEA Grapalat"/>
          <w:b/>
          <w:sz w:val="28"/>
          <w:szCs w:val="28"/>
          <w:lang w:val="hy-AM"/>
        </w:rPr>
        <w:t xml:space="preserve"> </w:t>
      </w:r>
      <w:r w:rsidR="004E71B2" w:rsidRPr="00850866">
        <w:rPr>
          <w:rFonts w:ascii="GHEA Grapalat" w:hAnsi="GHEA Grapalat"/>
          <w:b/>
          <w:iCs/>
          <w:sz w:val="28"/>
          <w:szCs w:val="28"/>
        </w:rPr>
        <w:t>ԺԱՄԱՆԱԿԱՀԱՏՎԱԾԸ</w:t>
      </w:r>
      <w:r w:rsidR="007F2AE0" w:rsidRPr="00850866">
        <w:rPr>
          <w:rFonts w:ascii="GHEA Grapalat" w:hAnsi="GHEA Grapalat"/>
          <w:b/>
          <w:iCs/>
          <w:sz w:val="28"/>
          <w:szCs w:val="28"/>
          <w:lang w:val="hy-AM"/>
        </w:rPr>
        <w:t xml:space="preserve"> </w:t>
      </w:r>
      <w:r w:rsidR="00B4552C" w:rsidRPr="00850866">
        <w:rPr>
          <w:rFonts w:ascii="GHEA Grapalat" w:hAnsi="GHEA Grapalat"/>
          <w:b/>
          <w:iCs/>
          <w:sz w:val="28"/>
          <w:szCs w:val="28"/>
          <w:lang w:val="hy-AM"/>
        </w:rPr>
        <w:t>22</w:t>
      </w:r>
      <w:r w:rsidR="004E71B2" w:rsidRPr="00850866">
        <w:rPr>
          <w:rFonts w:ascii="GHEA Grapalat" w:hAnsi="GHEA Grapalat"/>
          <w:b/>
          <w:iCs/>
          <w:sz w:val="28"/>
          <w:szCs w:val="28"/>
        </w:rPr>
        <w:t>.</w:t>
      </w:r>
      <w:r w:rsidR="00B4552C" w:rsidRPr="00850866">
        <w:rPr>
          <w:rFonts w:ascii="GHEA Grapalat" w:hAnsi="GHEA Grapalat"/>
          <w:b/>
          <w:iCs/>
          <w:sz w:val="28"/>
          <w:szCs w:val="28"/>
          <w:lang w:val="hy-AM"/>
        </w:rPr>
        <w:t>12</w:t>
      </w:r>
      <w:r w:rsidR="004E71B2" w:rsidRPr="00850866">
        <w:rPr>
          <w:rFonts w:ascii="GHEA Grapalat" w:hAnsi="GHEA Grapalat"/>
          <w:b/>
          <w:iCs/>
          <w:sz w:val="28"/>
          <w:szCs w:val="28"/>
        </w:rPr>
        <w:t>.202</w:t>
      </w:r>
      <w:r w:rsidR="00B4552C" w:rsidRPr="00850866">
        <w:rPr>
          <w:rFonts w:ascii="GHEA Grapalat" w:hAnsi="GHEA Grapalat"/>
          <w:b/>
          <w:iCs/>
          <w:sz w:val="28"/>
          <w:szCs w:val="28"/>
          <w:lang w:val="hy-AM"/>
        </w:rPr>
        <w:t>5</w:t>
      </w:r>
      <w:r w:rsidR="004E71B2" w:rsidRPr="00850866">
        <w:rPr>
          <w:rFonts w:ascii="GHEA Grapalat" w:hAnsi="GHEA Grapalat"/>
          <w:b/>
          <w:iCs/>
          <w:sz w:val="28"/>
          <w:szCs w:val="28"/>
        </w:rPr>
        <w:t xml:space="preserve"> – </w:t>
      </w:r>
      <w:r w:rsidR="00B4552C" w:rsidRPr="00850866">
        <w:rPr>
          <w:rFonts w:ascii="GHEA Grapalat" w:hAnsi="GHEA Grapalat"/>
          <w:b/>
          <w:iCs/>
          <w:sz w:val="28"/>
          <w:szCs w:val="28"/>
          <w:lang w:val="hy-AM"/>
        </w:rPr>
        <w:t>26</w:t>
      </w:r>
      <w:r w:rsidR="004E71B2" w:rsidRPr="00850866">
        <w:rPr>
          <w:rFonts w:ascii="GHEA Grapalat" w:hAnsi="GHEA Grapalat"/>
          <w:b/>
          <w:iCs/>
          <w:sz w:val="28"/>
          <w:szCs w:val="28"/>
        </w:rPr>
        <w:t>.</w:t>
      </w:r>
      <w:r w:rsidR="007F2AE0" w:rsidRPr="00850866">
        <w:rPr>
          <w:rFonts w:ascii="GHEA Grapalat" w:hAnsi="GHEA Grapalat"/>
          <w:b/>
          <w:iCs/>
          <w:sz w:val="28"/>
          <w:szCs w:val="28"/>
          <w:lang w:val="hy-AM"/>
        </w:rPr>
        <w:t>1</w:t>
      </w:r>
      <w:r w:rsidR="00B4552C" w:rsidRPr="00850866">
        <w:rPr>
          <w:rFonts w:ascii="GHEA Grapalat" w:hAnsi="GHEA Grapalat"/>
          <w:b/>
          <w:iCs/>
          <w:sz w:val="28"/>
          <w:szCs w:val="28"/>
          <w:lang w:val="hy-AM"/>
        </w:rPr>
        <w:t>2</w:t>
      </w:r>
      <w:r w:rsidR="004E71B2" w:rsidRPr="00850866">
        <w:rPr>
          <w:rFonts w:ascii="GHEA Grapalat" w:hAnsi="GHEA Grapalat"/>
          <w:b/>
          <w:iCs/>
          <w:sz w:val="28"/>
          <w:szCs w:val="28"/>
        </w:rPr>
        <w:t>.202</w:t>
      </w:r>
      <w:r w:rsidR="00B4552C" w:rsidRPr="00850866">
        <w:rPr>
          <w:rFonts w:ascii="GHEA Grapalat" w:hAnsi="GHEA Grapalat"/>
          <w:b/>
          <w:iCs/>
          <w:sz w:val="28"/>
          <w:szCs w:val="28"/>
          <w:lang w:val="hy-AM"/>
        </w:rPr>
        <w:t>5</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810"/>
        <w:gridCol w:w="2313"/>
        <w:gridCol w:w="7138"/>
        <w:gridCol w:w="1516"/>
        <w:gridCol w:w="1070"/>
        <w:gridCol w:w="1338"/>
        <w:gridCol w:w="1520"/>
      </w:tblGrid>
      <w:tr w:rsidR="00180D4E" w:rsidRPr="00816962" w14:paraId="60C77D69" w14:textId="77777777" w:rsidTr="00850866">
        <w:trPr>
          <w:trHeight w:val="589"/>
        </w:trPr>
        <w:tc>
          <w:tcPr>
            <w:tcW w:w="81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313"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7"/>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B4552C" w:rsidRPr="009225FE" w14:paraId="724F1B61" w14:textId="77777777" w:rsidTr="00850866">
        <w:trPr>
          <w:trHeight w:val="261"/>
        </w:trPr>
        <w:tc>
          <w:tcPr>
            <w:tcW w:w="810" w:type="dxa"/>
          </w:tcPr>
          <w:p w14:paraId="7E787286" w14:textId="6039B571"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1</w:t>
            </w:r>
            <w:r w:rsidRPr="009225FE">
              <w:rPr>
                <w:rFonts w:ascii="Microsoft JhengHei" w:eastAsia="Microsoft JhengHei" w:hAnsi="Microsoft JhengHei" w:cs="Microsoft JhengHei" w:hint="eastAsia"/>
                <w:bCs/>
                <w:sz w:val="24"/>
                <w:szCs w:val="24"/>
                <w:lang w:val="hy-AM"/>
              </w:rPr>
              <w:t>․</w:t>
            </w:r>
          </w:p>
        </w:tc>
        <w:tc>
          <w:tcPr>
            <w:tcW w:w="2313" w:type="dxa"/>
          </w:tcPr>
          <w:p w14:paraId="25FA9505" w14:textId="20F2A10B"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ՀԿԴ/0072/02/25</w:t>
            </w:r>
          </w:p>
        </w:tc>
        <w:tc>
          <w:tcPr>
            <w:tcW w:w="7138" w:type="dxa"/>
          </w:tcPr>
          <w:p w14:paraId="1933AB5F" w14:textId="1718F98B" w:rsidR="00B4552C" w:rsidRPr="009225FE" w:rsidRDefault="00B4552C" w:rsidP="00D87090">
            <w:pPr>
              <w:jc w:val="both"/>
              <w:rPr>
                <w:rFonts w:ascii="GHEA Grapalat" w:hAnsi="GHEA Grapalat"/>
                <w:bCs/>
                <w:sz w:val="24"/>
                <w:szCs w:val="24"/>
                <w:lang w:val="hy-AM"/>
              </w:rPr>
            </w:pPr>
            <w:r w:rsidRPr="009225FE">
              <w:rPr>
                <w:rFonts w:ascii="GHEA Grapalat" w:eastAsia="Times New Roman" w:hAnsi="GHEA Grapalat" w:cs="Sylfaen"/>
                <w:bCs/>
                <w:sz w:val="24"/>
                <w:szCs w:val="24"/>
                <w:lang w:val="hy-AM" w:eastAsia="x-none"/>
              </w:rPr>
              <w:t xml:space="preserve">Ըստ հայցի՝ </w:t>
            </w:r>
            <w:r w:rsidRPr="009225FE">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վարչությունն </w:t>
            </w:r>
            <w:r w:rsidRPr="009225FE">
              <w:rPr>
                <w:rFonts w:ascii="GHEA Grapalat" w:eastAsia="Times New Roman" w:hAnsi="GHEA Grapalat" w:cs="Arial Armenian"/>
                <w:bCs/>
                <w:sz w:val="24"/>
                <w:szCs w:val="24"/>
                <w:lang w:val="nb-NO" w:eastAsia="x-none"/>
              </w:rPr>
              <w:t>ընդդեմ</w:t>
            </w:r>
            <w:r w:rsidRPr="009225FE">
              <w:rPr>
                <w:rFonts w:ascii="GHEA Grapalat" w:eastAsia="Times New Roman" w:hAnsi="GHEA Grapalat" w:cs="Sylfaen"/>
                <w:bCs/>
                <w:sz w:val="24"/>
                <w:szCs w:val="24"/>
                <w:lang w:val="hy-AM"/>
              </w:rPr>
              <w:t xml:space="preserve"> Վարուժան Նարիմանի Ներսիսյանի, Անաիդ Արահունիսի Ամիրյանի, Նաիրի Վարուժանի Ներսիսյանի, Սուսաննա Սարիբեկի Չաբուխյանի՝ ապօրինի ծագում ունեցող գույքի բռնագանձման պահանջի մասին</w:t>
            </w:r>
          </w:p>
        </w:tc>
        <w:tc>
          <w:tcPr>
            <w:tcW w:w="1516" w:type="dxa"/>
          </w:tcPr>
          <w:p w14:paraId="6E422B15" w14:textId="3429F51B"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22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25</w:t>
            </w:r>
          </w:p>
        </w:tc>
        <w:tc>
          <w:tcPr>
            <w:tcW w:w="1070" w:type="dxa"/>
          </w:tcPr>
          <w:p w14:paraId="7B7BC115" w14:textId="48ACDBB5" w:rsidR="00B4552C" w:rsidRPr="009225FE" w:rsidRDefault="00B4552C" w:rsidP="00B4552C">
            <w:pPr>
              <w:jc w:val="center"/>
              <w:rPr>
                <w:rFonts w:ascii="GHEA Grapalat" w:hAnsi="GHEA Grapalat"/>
                <w:bCs/>
                <w:sz w:val="24"/>
                <w:szCs w:val="24"/>
                <w:vertAlign w:val="superscript"/>
                <w:lang w:val="hy-AM"/>
              </w:rPr>
            </w:pPr>
            <w:r w:rsidRPr="009225FE">
              <w:rPr>
                <w:rFonts w:ascii="GHEA Grapalat" w:hAnsi="GHEA Grapalat"/>
                <w:bCs/>
                <w:sz w:val="24"/>
                <w:szCs w:val="24"/>
                <w:lang w:val="hy-AM"/>
              </w:rPr>
              <w:t>10։00</w:t>
            </w:r>
          </w:p>
        </w:tc>
        <w:tc>
          <w:tcPr>
            <w:tcW w:w="1338" w:type="dxa"/>
          </w:tcPr>
          <w:p w14:paraId="55AB3797" w14:textId="2A7592DC"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8</w:t>
            </w:r>
          </w:p>
        </w:tc>
        <w:tc>
          <w:tcPr>
            <w:tcW w:w="1520" w:type="dxa"/>
          </w:tcPr>
          <w:p w14:paraId="24808A87" w14:textId="7B8FCF2B"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34AE173B" w14:textId="77777777" w:rsidTr="00850866">
        <w:trPr>
          <w:trHeight w:val="261"/>
        </w:trPr>
        <w:tc>
          <w:tcPr>
            <w:tcW w:w="810" w:type="dxa"/>
          </w:tcPr>
          <w:p w14:paraId="18354AF2" w14:textId="570BAF3D"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2</w:t>
            </w:r>
            <w:r w:rsidRPr="009225FE">
              <w:rPr>
                <w:rFonts w:ascii="Microsoft JhengHei" w:eastAsia="Microsoft JhengHei" w:hAnsi="Microsoft JhengHei" w:cs="Microsoft JhengHei" w:hint="eastAsia"/>
                <w:bCs/>
                <w:sz w:val="24"/>
                <w:szCs w:val="24"/>
                <w:lang w:val="hy-AM"/>
              </w:rPr>
              <w:t>․</w:t>
            </w:r>
          </w:p>
        </w:tc>
        <w:tc>
          <w:tcPr>
            <w:tcW w:w="2313" w:type="dxa"/>
          </w:tcPr>
          <w:p w14:paraId="52DD0269" w14:textId="764E927F"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ՀԿԴ/0253/02/25</w:t>
            </w:r>
          </w:p>
        </w:tc>
        <w:tc>
          <w:tcPr>
            <w:tcW w:w="7138" w:type="dxa"/>
          </w:tcPr>
          <w:p w14:paraId="03B24CD7" w14:textId="3F56FC16" w:rsidR="00B4552C" w:rsidRPr="009225FE" w:rsidRDefault="00B4552C" w:rsidP="00D87090">
            <w:pPr>
              <w:jc w:val="both"/>
              <w:rPr>
                <w:rFonts w:ascii="GHEA Grapalat" w:hAnsi="GHEA Grapalat" w:cs="Arial"/>
                <w:bCs/>
                <w:sz w:val="24"/>
                <w:szCs w:val="24"/>
                <w:lang w:val="hy-AM"/>
              </w:rPr>
            </w:pPr>
            <w:r w:rsidRPr="009225FE">
              <w:rPr>
                <w:rFonts w:ascii="GHEA Grapalat" w:eastAsia="Times New Roman" w:hAnsi="GHEA Grapalat" w:cs="Sylfaen"/>
                <w:bCs/>
                <w:sz w:val="24"/>
                <w:szCs w:val="24"/>
                <w:lang w:val="hy-AM" w:eastAsia="x-none"/>
              </w:rPr>
              <w:t>Ըստ հայցի՝</w:t>
            </w:r>
            <w:r w:rsidRPr="009225FE">
              <w:rPr>
                <w:rFonts w:ascii="GHEA Grapalat" w:eastAsia="Times New Roman" w:hAnsi="GHEA Grapalat" w:cs="Sylfaen"/>
                <w:bCs/>
                <w:sz w:val="24"/>
                <w:szCs w:val="24"/>
                <w:lang w:val="hy-AM"/>
              </w:rPr>
              <w:t xml:space="preserve"> </w:t>
            </w:r>
            <w:r w:rsidRPr="009225FE">
              <w:rPr>
                <w:rFonts w:ascii="GHEA Grapalat" w:hAnsi="GHEA Grapalat" w:cs="Arial"/>
                <w:bCs/>
                <w:sz w:val="24"/>
                <w:szCs w:val="24"/>
                <w:lang w:val="hy-AM"/>
              </w:rPr>
              <w:t>ՀՀ գլխավոր դատախազության ընդդեմ Ալավերդի համայնքի, Արմեն Լեռնիկի Շիրոյանի, Նարինե Էդիկի Ադամյանի, Արեն Արմենի Շիրոյանի և Լեռնիկ Արմենի Շիրոյանի՝ գործարքն անվավեր ճանաչելու և անվավերության հետևանքներ կիրառելու պահանջների մասին</w:t>
            </w:r>
          </w:p>
        </w:tc>
        <w:tc>
          <w:tcPr>
            <w:tcW w:w="1516" w:type="dxa"/>
          </w:tcPr>
          <w:p w14:paraId="6A3A8DA6" w14:textId="0711ABD7"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25</w:t>
            </w:r>
          </w:p>
        </w:tc>
        <w:tc>
          <w:tcPr>
            <w:tcW w:w="1070" w:type="dxa"/>
          </w:tcPr>
          <w:p w14:paraId="63590653" w14:textId="4BFA1465"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14։00</w:t>
            </w:r>
          </w:p>
        </w:tc>
        <w:tc>
          <w:tcPr>
            <w:tcW w:w="1338" w:type="dxa"/>
          </w:tcPr>
          <w:p w14:paraId="69548301" w14:textId="53ED56DC"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8</w:t>
            </w:r>
          </w:p>
        </w:tc>
        <w:tc>
          <w:tcPr>
            <w:tcW w:w="1520" w:type="dxa"/>
          </w:tcPr>
          <w:p w14:paraId="6A32A9EF" w14:textId="532A0C8A"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3933489A" w14:textId="77777777" w:rsidTr="00850866">
        <w:trPr>
          <w:trHeight w:val="261"/>
        </w:trPr>
        <w:tc>
          <w:tcPr>
            <w:tcW w:w="810" w:type="dxa"/>
          </w:tcPr>
          <w:p w14:paraId="4A66B462" w14:textId="0F2FE313"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3</w:t>
            </w:r>
            <w:r w:rsidRPr="009225FE">
              <w:rPr>
                <w:rFonts w:ascii="Microsoft JhengHei" w:eastAsia="Microsoft JhengHei" w:hAnsi="Microsoft JhengHei" w:cs="Microsoft JhengHei" w:hint="eastAsia"/>
                <w:bCs/>
                <w:sz w:val="24"/>
                <w:szCs w:val="24"/>
                <w:lang w:val="hy-AM"/>
              </w:rPr>
              <w:t>․</w:t>
            </w:r>
          </w:p>
        </w:tc>
        <w:tc>
          <w:tcPr>
            <w:tcW w:w="2313" w:type="dxa"/>
          </w:tcPr>
          <w:p w14:paraId="6122E3FF" w14:textId="3B271AAE"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ՀԿԴ/0132/02/25</w:t>
            </w:r>
          </w:p>
        </w:tc>
        <w:tc>
          <w:tcPr>
            <w:tcW w:w="7138" w:type="dxa"/>
          </w:tcPr>
          <w:p w14:paraId="1291AA05" w14:textId="663769B0" w:rsidR="00B4552C" w:rsidRPr="009225FE" w:rsidRDefault="00B4552C" w:rsidP="00D87090">
            <w:pPr>
              <w:jc w:val="both"/>
              <w:rPr>
                <w:rFonts w:ascii="GHEA Grapalat" w:hAnsi="GHEA Grapalat" w:cs="Arial"/>
                <w:bCs/>
                <w:sz w:val="24"/>
                <w:szCs w:val="24"/>
                <w:lang w:val="hy-AM"/>
              </w:rPr>
            </w:pPr>
            <w:r w:rsidRPr="009225FE">
              <w:rPr>
                <w:rFonts w:ascii="GHEA Grapalat" w:eastAsia="Times New Roman" w:hAnsi="GHEA Grapalat" w:cs="Sylfaen"/>
                <w:bCs/>
                <w:sz w:val="24"/>
                <w:szCs w:val="24"/>
                <w:lang w:val="hy-AM" w:eastAsia="x-none"/>
              </w:rPr>
              <w:t>Ըստ հայցի՝</w:t>
            </w:r>
            <w:r w:rsidRPr="009225FE">
              <w:rPr>
                <w:rFonts w:ascii="GHEA Grapalat" w:eastAsia="Times New Roman" w:hAnsi="GHEA Grapalat" w:cs="Sylfaen"/>
                <w:bCs/>
                <w:sz w:val="24"/>
                <w:szCs w:val="24"/>
                <w:lang w:val="hy-AM"/>
              </w:rPr>
              <w:t xml:space="preserve"> ՀՀ գլխավոր դատախազության ընդդեմ </w:t>
            </w:r>
            <w:r w:rsidRPr="009225FE">
              <w:rPr>
                <w:rFonts w:ascii="GHEA Grapalat" w:eastAsia="Times New Roman" w:hAnsi="GHEA Grapalat" w:cs="Sylfaen"/>
                <w:bCs/>
                <w:sz w:val="24"/>
                <w:szCs w:val="24"/>
                <w:lang w:val="hy-AM" w:eastAsia="x-none"/>
              </w:rPr>
              <w:t>Պետական գույքի կառավարման կոմիտեի, «Կինոթատրոն Մոսկվա» ՍՊ ընկերության՝ պետական գույքի օտարման 2003 թվականի մարտի 03-ի թիվ 74-0 պայմանագրի 2</w:t>
            </w:r>
            <w:r w:rsidRPr="009225FE">
              <w:rPr>
                <w:rFonts w:ascii="Microsoft JhengHei" w:eastAsia="Microsoft JhengHei" w:hAnsi="Microsoft JhengHei" w:cs="Microsoft JhengHei" w:hint="eastAsia"/>
                <w:bCs/>
                <w:sz w:val="24"/>
                <w:szCs w:val="24"/>
                <w:lang w:val="hy-AM" w:eastAsia="x-none"/>
              </w:rPr>
              <w:t>․</w:t>
            </w:r>
            <w:r w:rsidRPr="009225FE">
              <w:rPr>
                <w:rFonts w:ascii="GHEA Grapalat" w:eastAsia="Times New Roman" w:hAnsi="GHEA Grapalat" w:cs="Sylfaen"/>
                <w:bCs/>
                <w:sz w:val="24"/>
                <w:szCs w:val="24"/>
                <w:lang w:val="hy-AM" w:eastAsia="x-none"/>
              </w:rPr>
              <w:t xml:space="preserve">4 </w:t>
            </w:r>
            <w:r w:rsidRPr="009225FE">
              <w:rPr>
                <w:rFonts w:ascii="GHEA Grapalat" w:eastAsia="Times New Roman" w:hAnsi="GHEA Grapalat" w:cs="GHEA Grapalat"/>
                <w:bCs/>
                <w:sz w:val="24"/>
                <w:szCs w:val="24"/>
                <w:lang w:val="hy-AM" w:eastAsia="x-none"/>
              </w:rPr>
              <w:t>կետը</w:t>
            </w:r>
            <w:r w:rsidRPr="009225FE">
              <w:rPr>
                <w:rFonts w:ascii="GHEA Grapalat" w:eastAsia="Times New Roman" w:hAnsi="GHEA Grapalat" w:cs="Sylfaen"/>
                <w:bCs/>
                <w:sz w:val="24"/>
                <w:szCs w:val="24"/>
                <w:lang w:val="hy-AM" w:eastAsia="x-none"/>
              </w:rPr>
              <w:t xml:space="preserve"> </w:t>
            </w:r>
            <w:r w:rsidRPr="009225FE">
              <w:rPr>
                <w:rFonts w:ascii="GHEA Grapalat" w:eastAsia="Times New Roman" w:hAnsi="GHEA Grapalat" w:cs="GHEA Grapalat"/>
                <w:bCs/>
                <w:sz w:val="24"/>
                <w:szCs w:val="24"/>
                <w:lang w:val="hy-AM" w:eastAsia="x-none"/>
              </w:rPr>
              <w:t>չկնքված</w:t>
            </w:r>
            <w:r w:rsidRPr="009225FE">
              <w:rPr>
                <w:rFonts w:ascii="GHEA Grapalat" w:eastAsia="Times New Roman" w:hAnsi="GHEA Grapalat" w:cs="Sylfaen"/>
                <w:bCs/>
                <w:sz w:val="24"/>
                <w:szCs w:val="24"/>
                <w:lang w:val="hy-AM" w:eastAsia="x-none"/>
              </w:rPr>
              <w:t xml:space="preserve"> </w:t>
            </w:r>
            <w:r w:rsidRPr="009225FE">
              <w:rPr>
                <w:rFonts w:ascii="GHEA Grapalat" w:eastAsia="Times New Roman" w:hAnsi="GHEA Grapalat" w:cs="GHEA Grapalat"/>
                <w:bCs/>
                <w:sz w:val="24"/>
                <w:szCs w:val="24"/>
                <w:lang w:val="hy-AM" w:eastAsia="x-none"/>
              </w:rPr>
              <w:t>ճանաչելու</w:t>
            </w:r>
            <w:r w:rsidRPr="009225FE">
              <w:rPr>
                <w:rFonts w:ascii="GHEA Grapalat" w:eastAsia="Times New Roman" w:hAnsi="GHEA Grapalat" w:cs="Sylfaen"/>
                <w:bCs/>
                <w:sz w:val="24"/>
                <w:szCs w:val="24"/>
                <w:lang w:val="hy-AM" w:eastAsia="x-none"/>
              </w:rPr>
              <w:t xml:space="preserve"> </w:t>
            </w:r>
            <w:r w:rsidRPr="009225FE">
              <w:rPr>
                <w:rFonts w:ascii="GHEA Grapalat" w:eastAsia="Times New Roman" w:hAnsi="GHEA Grapalat" w:cs="GHEA Grapalat"/>
                <w:bCs/>
                <w:sz w:val="24"/>
                <w:szCs w:val="24"/>
                <w:lang w:val="hy-AM" w:eastAsia="x-none"/>
              </w:rPr>
              <w:t>և</w:t>
            </w:r>
            <w:r w:rsidRPr="009225FE">
              <w:rPr>
                <w:rFonts w:ascii="GHEA Grapalat" w:eastAsia="Times New Roman" w:hAnsi="GHEA Grapalat" w:cs="Sylfaen"/>
                <w:bCs/>
                <w:sz w:val="24"/>
                <w:szCs w:val="24"/>
                <w:lang w:val="hy-AM" w:eastAsia="x-none"/>
              </w:rPr>
              <w:t xml:space="preserve"> </w:t>
            </w:r>
            <w:r w:rsidRPr="009225FE">
              <w:rPr>
                <w:rFonts w:ascii="GHEA Grapalat" w:eastAsia="Times New Roman" w:hAnsi="GHEA Grapalat" w:cs="GHEA Grapalat"/>
                <w:bCs/>
                <w:sz w:val="24"/>
                <w:szCs w:val="24"/>
                <w:lang w:val="hy-AM" w:eastAsia="x-none"/>
              </w:rPr>
              <w:t>անվավերության</w:t>
            </w:r>
            <w:r w:rsidRPr="009225FE">
              <w:rPr>
                <w:rFonts w:ascii="GHEA Grapalat" w:eastAsia="Times New Roman" w:hAnsi="GHEA Grapalat" w:cs="Sylfaen"/>
                <w:bCs/>
                <w:sz w:val="24"/>
                <w:szCs w:val="24"/>
                <w:lang w:val="hy-AM" w:eastAsia="x-none"/>
              </w:rPr>
              <w:t xml:space="preserve"> </w:t>
            </w:r>
            <w:r w:rsidRPr="009225FE">
              <w:rPr>
                <w:rFonts w:ascii="GHEA Grapalat" w:eastAsia="Times New Roman" w:hAnsi="GHEA Grapalat" w:cs="GHEA Grapalat"/>
                <w:bCs/>
                <w:sz w:val="24"/>
                <w:szCs w:val="24"/>
                <w:lang w:val="hy-AM" w:eastAsia="x-none"/>
              </w:rPr>
              <w:t>հետևանքներ</w:t>
            </w:r>
            <w:r w:rsidRPr="009225FE">
              <w:rPr>
                <w:rFonts w:ascii="GHEA Grapalat" w:eastAsia="Times New Roman" w:hAnsi="GHEA Grapalat" w:cs="Sylfaen"/>
                <w:bCs/>
                <w:sz w:val="24"/>
                <w:szCs w:val="24"/>
                <w:lang w:val="hy-AM" w:eastAsia="x-none"/>
              </w:rPr>
              <w:t xml:space="preserve"> </w:t>
            </w:r>
            <w:r w:rsidRPr="009225FE">
              <w:rPr>
                <w:rFonts w:ascii="GHEA Grapalat" w:eastAsia="Times New Roman" w:hAnsi="GHEA Grapalat" w:cs="GHEA Grapalat"/>
                <w:bCs/>
                <w:sz w:val="24"/>
                <w:szCs w:val="24"/>
                <w:lang w:val="hy-AM" w:eastAsia="x-none"/>
              </w:rPr>
              <w:t>կիրառելու</w:t>
            </w:r>
            <w:r w:rsidRPr="009225FE">
              <w:rPr>
                <w:rFonts w:ascii="GHEA Grapalat" w:eastAsia="Times New Roman" w:hAnsi="GHEA Grapalat" w:cs="Sylfaen"/>
                <w:bCs/>
                <w:sz w:val="24"/>
                <w:szCs w:val="24"/>
                <w:lang w:val="hy-AM" w:eastAsia="x-none"/>
              </w:rPr>
              <w:t xml:space="preserve"> </w:t>
            </w:r>
            <w:r w:rsidRPr="009225FE">
              <w:rPr>
                <w:rFonts w:ascii="GHEA Grapalat" w:eastAsia="Times New Roman" w:hAnsi="GHEA Grapalat" w:cs="GHEA Grapalat"/>
                <w:bCs/>
                <w:sz w:val="24"/>
                <w:szCs w:val="24"/>
                <w:lang w:val="hy-AM" w:eastAsia="x-none"/>
              </w:rPr>
              <w:t>պահանջի</w:t>
            </w:r>
            <w:r w:rsidRPr="009225FE">
              <w:rPr>
                <w:rFonts w:ascii="GHEA Grapalat" w:eastAsia="Times New Roman" w:hAnsi="GHEA Grapalat" w:cs="Sylfaen"/>
                <w:bCs/>
                <w:sz w:val="24"/>
                <w:szCs w:val="24"/>
                <w:lang w:val="hy-AM" w:eastAsia="x-none"/>
              </w:rPr>
              <w:t xml:space="preserve"> մասին</w:t>
            </w:r>
          </w:p>
        </w:tc>
        <w:tc>
          <w:tcPr>
            <w:tcW w:w="1516" w:type="dxa"/>
          </w:tcPr>
          <w:p w14:paraId="7934495F" w14:textId="76DE7507"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25</w:t>
            </w:r>
          </w:p>
        </w:tc>
        <w:tc>
          <w:tcPr>
            <w:tcW w:w="1070" w:type="dxa"/>
          </w:tcPr>
          <w:p w14:paraId="65EFAD42" w14:textId="4F3C838E"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15։00</w:t>
            </w:r>
          </w:p>
        </w:tc>
        <w:tc>
          <w:tcPr>
            <w:tcW w:w="1338" w:type="dxa"/>
          </w:tcPr>
          <w:p w14:paraId="36D69E9C" w14:textId="5F8FBBB8"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8</w:t>
            </w:r>
          </w:p>
        </w:tc>
        <w:tc>
          <w:tcPr>
            <w:tcW w:w="1520" w:type="dxa"/>
          </w:tcPr>
          <w:p w14:paraId="628F9425" w14:textId="28217995"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4A8AA723" w14:textId="77777777" w:rsidTr="00850866">
        <w:trPr>
          <w:trHeight w:val="261"/>
        </w:trPr>
        <w:tc>
          <w:tcPr>
            <w:tcW w:w="810" w:type="dxa"/>
          </w:tcPr>
          <w:p w14:paraId="52B662E4" w14:textId="274206A6"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4</w:t>
            </w:r>
            <w:r w:rsidRPr="009225FE">
              <w:rPr>
                <w:rFonts w:ascii="Microsoft JhengHei" w:eastAsia="Microsoft JhengHei" w:hAnsi="Microsoft JhengHei" w:cs="Microsoft JhengHei" w:hint="eastAsia"/>
                <w:bCs/>
                <w:sz w:val="24"/>
                <w:szCs w:val="24"/>
                <w:lang w:val="hy-AM"/>
              </w:rPr>
              <w:t>․</w:t>
            </w:r>
          </w:p>
        </w:tc>
        <w:tc>
          <w:tcPr>
            <w:tcW w:w="2313" w:type="dxa"/>
          </w:tcPr>
          <w:p w14:paraId="39FCB60C" w14:textId="2B05C6A7"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ՀԿԴ/0005/02/22</w:t>
            </w:r>
          </w:p>
        </w:tc>
        <w:tc>
          <w:tcPr>
            <w:tcW w:w="7138" w:type="dxa"/>
          </w:tcPr>
          <w:p w14:paraId="2EE0AF72" w14:textId="17A2BEED" w:rsidR="00B4552C" w:rsidRPr="009225FE" w:rsidRDefault="00B4552C" w:rsidP="00D87090">
            <w:pPr>
              <w:jc w:val="both"/>
              <w:rPr>
                <w:rFonts w:ascii="GHEA Grapalat" w:hAnsi="GHEA Grapalat" w:cs="Arial"/>
                <w:bCs/>
                <w:sz w:val="24"/>
                <w:szCs w:val="24"/>
                <w:lang w:val="hy-AM"/>
              </w:rPr>
            </w:pPr>
            <w:r w:rsidRPr="009225FE">
              <w:rPr>
                <w:rFonts w:ascii="GHEA Grapalat" w:eastAsia="Times New Roman" w:hAnsi="GHEA Grapalat" w:cs="Sylfaen"/>
                <w:bCs/>
                <w:sz w:val="24"/>
                <w:szCs w:val="24"/>
                <w:lang w:val="hy-AM"/>
              </w:rPr>
              <w:t>Ըստ հայցի՝ ՀՀ գլխավոր դատախազության ապօրինի ծագում ունեցող գույքի բռնագանձման գործերով վարչության ընդդեմ Անի Լյովայի Սարգսյանի, երրորդ անձինք՝ «Հայբիզնեսբանկ» ՓԲԸ-ի, «Արմսվիսբանկ» ՓԲԸ-ի, «Արենի ՀԷԿ» ՓԲԸ-ի՝ ապօրինի ծագում ունեցող գույքի բռնագանձման պահանջի մասին</w:t>
            </w:r>
          </w:p>
        </w:tc>
        <w:tc>
          <w:tcPr>
            <w:tcW w:w="1516" w:type="dxa"/>
          </w:tcPr>
          <w:p w14:paraId="7CB76E05" w14:textId="59833DCC"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23</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25</w:t>
            </w:r>
          </w:p>
        </w:tc>
        <w:tc>
          <w:tcPr>
            <w:tcW w:w="1070" w:type="dxa"/>
          </w:tcPr>
          <w:p w14:paraId="2404AC35" w14:textId="1AE6A1B0"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9։50</w:t>
            </w:r>
          </w:p>
        </w:tc>
        <w:tc>
          <w:tcPr>
            <w:tcW w:w="1338" w:type="dxa"/>
          </w:tcPr>
          <w:p w14:paraId="624F206E" w14:textId="1CD5A9F7"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8</w:t>
            </w:r>
          </w:p>
        </w:tc>
        <w:tc>
          <w:tcPr>
            <w:tcW w:w="1520" w:type="dxa"/>
          </w:tcPr>
          <w:p w14:paraId="109BF820" w14:textId="4BE63814"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3591DA67" w14:textId="77777777" w:rsidTr="00850866">
        <w:trPr>
          <w:trHeight w:val="261"/>
        </w:trPr>
        <w:tc>
          <w:tcPr>
            <w:tcW w:w="810" w:type="dxa"/>
          </w:tcPr>
          <w:p w14:paraId="20DC4159" w14:textId="5A023ED1"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lastRenderedPageBreak/>
              <w:t>5</w:t>
            </w:r>
            <w:r w:rsidRPr="009225FE">
              <w:rPr>
                <w:rFonts w:ascii="Microsoft JhengHei" w:eastAsia="Microsoft JhengHei" w:hAnsi="Microsoft JhengHei" w:cs="Microsoft JhengHei" w:hint="eastAsia"/>
                <w:bCs/>
                <w:sz w:val="24"/>
                <w:szCs w:val="24"/>
                <w:lang w:val="hy-AM"/>
              </w:rPr>
              <w:t>․</w:t>
            </w:r>
          </w:p>
        </w:tc>
        <w:tc>
          <w:tcPr>
            <w:tcW w:w="2313" w:type="dxa"/>
          </w:tcPr>
          <w:p w14:paraId="3CC3B26C" w14:textId="2330B2D1"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ՀԿԴ/0024/02/22</w:t>
            </w:r>
          </w:p>
        </w:tc>
        <w:tc>
          <w:tcPr>
            <w:tcW w:w="7138" w:type="dxa"/>
          </w:tcPr>
          <w:p w14:paraId="3AA0B0D4" w14:textId="1E48BC11" w:rsidR="00B4552C" w:rsidRPr="009225FE" w:rsidRDefault="00B4552C" w:rsidP="00D87090">
            <w:pPr>
              <w:jc w:val="both"/>
              <w:rPr>
                <w:rFonts w:ascii="GHEA Grapalat" w:hAnsi="GHEA Grapalat" w:cs="Arial"/>
                <w:bCs/>
                <w:sz w:val="24"/>
                <w:szCs w:val="24"/>
                <w:lang w:val="hy-AM"/>
              </w:rPr>
            </w:pPr>
            <w:r w:rsidRPr="009225FE">
              <w:rPr>
                <w:rFonts w:ascii="GHEA Grapalat" w:eastAsia="Times New Roman" w:hAnsi="GHEA Grapalat" w:cs="Times New Roman"/>
                <w:bCs/>
                <w:iCs/>
                <w:sz w:val="24"/>
                <w:szCs w:val="24"/>
                <w:lang w:val="hy-AM"/>
              </w:rPr>
              <w:t xml:space="preserve">Ըստ հայցի՝ </w:t>
            </w:r>
            <w:r w:rsidRPr="009225FE">
              <w:rPr>
                <w:rFonts w:ascii="GHEA Grapalat" w:hAnsi="GHEA Grapalat" w:cs="Arial"/>
                <w:bCs/>
                <w:noProof/>
                <w:sz w:val="24"/>
                <w:szCs w:val="24"/>
                <w:lang w:val="hy-AM"/>
              </w:rPr>
              <w:t>ՀՀ գլխավոր դատախազության</w:t>
            </w:r>
            <w:r w:rsidRPr="009225FE">
              <w:rPr>
                <w:rFonts w:ascii="GHEA Grapalat" w:eastAsia="Times New Roman" w:hAnsi="GHEA Grapalat" w:cs="Sylfaen"/>
                <w:bCs/>
                <w:sz w:val="24"/>
                <w:szCs w:val="24"/>
                <w:lang w:val="hy-AM"/>
              </w:rPr>
              <w:t xml:space="preserve"> ապօրինի ծագում ունեցող գույքի բռնագանձման գործերով վարչության</w:t>
            </w:r>
            <w:r w:rsidRPr="009225FE">
              <w:rPr>
                <w:rFonts w:ascii="GHEA Grapalat" w:hAnsi="GHEA Grapalat" w:cs="Arial"/>
                <w:bCs/>
                <w:noProof/>
                <w:sz w:val="24"/>
                <w:szCs w:val="24"/>
                <w:lang w:val="hy-AM"/>
              </w:rPr>
              <w:t xml:space="preserve"> ընդդեմ Սերժ Ազատի Սարգսյանի, Սաթենիկ Սերժի Սարգսյանի</w:t>
            </w:r>
            <w:r w:rsidRPr="009225FE">
              <w:rPr>
                <w:rFonts w:ascii="GHEA Grapalat" w:hAnsi="GHEA Grapalat" w:cs="Arial"/>
                <w:bCs/>
                <w:noProof/>
                <w:sz w:val="24"/>
                <w:szCs w:val="24"/>
                <w:lang w:val="af-ZA"/>
              </w:rPr>
              <w:t xml:space="preserve"> </w:t>
            </w:r>
            <w:r w:rsidRPr="009225FE">
              <w:rPr>
                <w:rFonts w:ascii="GHEA Grapalat" w:hAnsi="GHEA Grapalat" w:cs="Arial"/>
                <w:bCs/>
                <w:noProof/>
                <w:sz w:val="24"/>
                <w:szCs w:val="24"/>
                <w:lang w:val="hy-AM"/>
              </w:rPr>
              <w:t>և</w:t>
            </w:r>
            <w:r w:rsidRPr="009225FE">
              <w:rPr>
                <w:rFonts w:ascii="GHEA Grapalat" w:hAnsi="GHEA Grapalat" w:cs="Arial"/>
                <w:bCs/>
                <w:noProof/>
                <w:sz w:val="24"/>
                <w:szCs w:val="24"/>
                <w:lang w:val="af-ZA"/>
              </w:rPr>
              <w:t xml:space="preserve"> </w:t>
            </w:r>
            <w:r w:rsidRPr="009225FE">
              <w:rPr>
                <w:rFonts w:ascii="GHEA Grapalat" w:hAnsi="GHEA Grapalat" w:cs="Arial"/>
                <w:bCs/>
                <w:noProof/>
                <w:sz w:val="24"/>
                <w:szCs w:val="24"/>
                <w:lang w:val="hy-AM"/>
              </w:rPr>
              <w:t>երրորդ</w:t>
            </w:r>
            <w:r w:rsidRPr="009225FE">
              <w:rPr>
                <w:rFonts w:ascii="GHEA Grapalat" w:hAnsi="GHEA Grapalat" w:cs="Arial"/>
                <w:bCs/>
                <w:noProof/>
                <w:sz w:val="24"/>
                <w:szCs w:val="24"/>
                <w:lang w:val="af-ZA"/>
              </w:rPr>
              <w:t xml:space="preserve"> </w:t>
            </w:r>
            <w:r w:rsidRPr="009225FE">
              <w:rPr>
                <w:rFonts w:ascii="GHEA Grapalat" w:hAnsi="GHEA Grapalat" w:cs="Arial"/>
                <w:bCs/>
                <w:noProof/>
                <w:sz w:val="24"/>
                <w:szCs w:val="24"/>
                <w:lang w:val="hy-AM"/>
              </w:rPr>
              <w:t>անձ</w:t>
            </w:r>
            <w:r w:rsidRPr="009225FE">
              <w:rPr>
                <w:rFonts w:ascii="GHEA Grapalat" w:hAnsi="GHEA Grapalat" w:cs="Arial"/>
                <w:bCs/>
                <w:noProof/>
                <w:sz w:val="24"/>
                <w:szCs w:val="24"/>
                <w:lang w:val="af-ZA"/>
              </w:rPr>
              <w:t xml:space="preserve"> </w:t>
            </w:r>
            <w:r w:rsidRPr="009225FE">
              <w:rPr>
                <w:rFonts w:ascii="GHEA Grapalat" w:hAnsi="GHEA Grapalat" w:cs="Times Armenian"/>
                <w:bCs/>
                <w:sz w:val="24"/>
                <w:szCs w:val="24"/>
                <w:lang w:val="hy-AM"/>
              </w:rPr>
              <w:t>«Արարատբանկ» ԲԲ ընկերության</w:t>
            </w:r>
            <w:r w:rsidRPr="009225FE">
              <w:rPr>
                <w:rFonts w:ascii="GHEA Grapalat" w:hAnsi="GHEA Grapalat" w:cs="Arial"/>
                <w:bCs/>
                <w:noProof/>
                <w:sz w:val="24"/>
                <w:szCs w:val="24"/>
                <w:lang w:val="hy-AM"/>
              </w:rPr>
              <w:t>՝ ապօրինի ծագում ունեցող գույքի բռնագանձման պահանջի մասին</w:t>
            </w:r>
          </w:p>
        </w:tc>
        <w:tc>
          <w:tcPr>
            <w:tcW w:w="1516" w:type="dxa"/>
          </w:tcPr>
          <w:p w14:paraId="41AC7574" w14:textId="67639E3B"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23</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25</w:t>
            </w:r>
          </w:p>
        </w:tc>
        <w:tc>
          <w:tcPr>
            <w:tcW w:w="1070" w:type="dxa"/>
          </w:tcPr>
          <w:p w14:paraId="1022C513" w14:textId="73BA3744"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10։00</w:t>
            </w:r>
          </w:p>
        </w:tc>
        <w:tc>
          <w:tcPr>
            <w:tcW w:w="1338" w:type="dxa"/>
          </w:tcPr>
          <w:p w14:paraId="20EF2CE4" w14:textId="49E712E1"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8</w:t>
            </w:r>
          </w:p>
        </w:tc>
        <w:tc>
          <w:tcPr>
            <w:tcW w:w="1520" w:type="dxa"/>
          </w:tcPr>
          <w:p w14:paraId="1299E925" w14:textId="40CC2039"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7D8D0D64" w14:textId="77777777" w:rsidTr="00850866">
        <w:trPr>
          <w:trHeight w:val="261"/>
        </w:trPr>
        <w:tc>
          <w:tcPr>
            <w:tcW w:w="810" w:type="dxa"/>
          </w:tcPr>
          <w:p w14:paraId="572A0F2D" w14:textId="71FD066B"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6</w:t>
            </w:r>
            <w:r w:rsidRPr="009225FE">
              <w:rPr>
                <w:rFonts w:ascii="Microsoft JhengHei" w:eastAsia="Microsoft JhengHei" w:hAnsi="Microsoft JhengHei" w:cs="Microsoft JhengHei" w:hint="eastAsia"/>
                <w:bCs/>
                <w:sz w:val="24"/>
                <w:szCs w:val="24"/>
                <w:lang w:val="hy-AM"/>
              </w:rPr>
              <w:t>․</w:t>
            </w:r>
          </w:p>
        </w:tc>
        <w:tc>
          <w:tcPr>
            <w:tcW w:w="2313" w:type="dxa"/>
          </w:tcPr>
          <w:p w14:paraId="039511C9" w14:textId="12EC1D4D"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ՀԿԴ/0017/02/22</w:t>
            </w:r>
          </w:p>
        </w:tc>
        <w:tc>
          <w:tcPr>
            <w:tcW w:w="7138" w:type="dxa"/>
          </w:tcPr>
          <w:p w14:paraId="08D7F6BB" w14:textId="072CD224" w:rsidR="00B4552C" w:rsidRPr="009225FE" w:rsidRDefault="00B4552C" w:rsidP="00D87090">
            <w:pPr>
              <w:jc w:val="both"/>
              <w:rPr>
                <w:rFonts w:ascii="GHEA Grapalat" w:hAnsi="GHEA Grapalat" w:cs="Arial"/>
                <w:bCs/>
                <w:sz w:val="24"/>
                <w:szCs w:val="24"/>
                <w:lang w:val="hy-AM"/>
              </w:rPr>
            </w:pPr>
            <w:r w:rsidRPr="009225FE">
              <w:rPr>
                <w:rFonts w:ascii="GHEA Grapalat" w:eastAsia="Times New Roman" w:hAnsi="GHEA Grapalat" w:cs="Sylfaen"/>
                <w:bCs/>
                <w:sz w:val="24"/>
                <w:szCs w:val="24"/>
                <w:lang w:val="hy-AM" w:eastAsia="x-none"/>
              </w:rPr>
              <w:t xml:space="preserve">ըստ հայցի </w:t>
            </w:r>
            <w:r w:rsidRPr="009225FE">
              <w:rPr>
                <w:rFonts w:ascii="GHEA Grapalat" w:eastAsia="Times New Roman" w:hAnsi="GHEA Grapalat" w:cs="Arial Armenian"/>
                <w:bCs/>
                <w:sz w:val="24"/>
                <w:szCs w:val="24"/>
                <w:lang w:val="hy-AM" w:eastAsia="x-none"/>
              </w:rPr>
              <w:t xml:space="preserve">ՀՀ գլխավոր </w:t>
            </w:r>
            <w:r w:rsidRPr="009225FE">
              <w:rPr>
                <w:rFonts w:ascii="GHEA Grapalat" w:eastAsia="Times New Roman" w:hAnsi="GHEA Grapalat" w:cs="Sylfaen"/>
                <w:bCs/>
                <w:sz w:val="24"/>
                <w:szCs w:val="24"/>
                <w:lang w:val="hy-AM" w:eastAsia="x-none"/>
              </w:rPr>
              <w:t>դատախազության ապօրինի ծագում ունեցող գույքի բռնագանձման գործերով վարչության ընդդեմ Արամ Վոլոդյայի Վարդանյանի, Կարեն Արամի Վարդանյանի, Ելենա Արամի Վարդանյանի, Ալինա Ռաֆիկի Գևորգյանի և երրորդ անձ</w:t>
            </w:r>
            <w:r w:rsidRPr="009225FE">
              <w:rPr>
                <w:rFonts w:ascii="GHEA Grapalat" w:hAnsi="GHEA Grapalat"/>
                <w:bCs/>
                <w:sz w:val="24"/>
                <w:szCs w:val="24"/>
                <w:lang w:val="hy-AM"/>
              </w:rPr>
              <w:t xml:space="preserve"> Վարդան Մելիքի Հովսեփյանի</w:t>
            </w:r>
            <w:r w:rsidRPr="009225FE">
              <w:rPr>
                <w:rFonts w:ascii="GHEA Grapalat" w:eastAsia="Times New Roman" w:hAnsi="GHEA Grapalat" w:cs="Sylfaen"/>
                <w:bCs/>
                <w:sz w:val="24"/>
                <w:szCs w:val="24"/>
                <w:lang w:val="hy-AM" w:eastAsia="x-none"/>
              </w:rPr>
              <w:t>՝ ապօրինի ծագում</w:t>
            </w:r>
            <w:r w:rsidRPr="009225FE">
              <w:rPr>
                <w:rFonts w:ascii="GHEA Grapalat" w:eastAsia="Times New Roman" w:hAnsi="GHEA Grapalat" w:cs="Arial Armenian"/>
                <w:bCs/>
                <w:sz w:val="24"/>
                <w:szCs w:val="24"/>
                <w:lang w:val="hy-AM" w:eastAsia="x-none"/>
              </w:rPr>
              <w:t xml:space="preserve"> ունեցող գույքի բռնագանձման </w:t>
            </w:r>
            <w:r w:rsidRPr="009225FE">
              <w:rPr>
                <w:rFonts w:ascii="GHEA Grapalat" w:eastAsia="Times New Roman" w:hAnsi="GHEA Grapalat" w:cs="Arial Armenian"/>
                <w:bCs/>
                <w:sz w:val="24"/>
                <w:szCs w:val="24"/>
                <w:lang w:val="nb-NO" w:eastAsia="x-none"/>
              </w:rPr>
              <w:t>պահանջի մասին</w:t>
            </w:r>
          </w:p>
        </w:tc>
        <w:tc>
          <w:tcPr>
            <w:tcW w:w="1516" w:type="dxa"/>
          </w:tcPr>
          <w:p w14:paraId="60212BF0" w14:textId="5D866746"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23</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25</w:t>
            </w:r>
          </w:p>
        </w:tc>
        <w:tc>
          <w:tcPr>
            <w:tcW w:w="1070" w:type="dxa"/>
          </w:tcPr>
          <w:p w14:paraId="739F8561" w14:textId="0834CB1D"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14։00</w:t>
            </w:r>
          </w:p>
        </w:tc>
        <w:tc>
          <w:tcPr>
            <w:tcW w:w="1338" w:type="dxa"/>
          </w:tcPr>
          <w:p w14:paraId="49CCC95B" w14:textId="6C60D37A"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8</w:t>
            </w:r>
          </w:p>
        </w:tc>
        <w:tc>
          <w:tcPr>
            <w:tcW w:w="1520" w:type="dxa"/>
          </w:tcPr>
          <w:p w14:paraId="50559048" w14:textId="599DD526"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3969AF05" w14:textId="77777777" w:rsidTr="00850866">
        <w:trPr>
          <w:trHeight w:val="261"/>
        </w:trPr>
        <w:tc>
          <w:tcPr>
            <w:tcW w:w="810" w:type="dxa"/>
          </w:tcPr>
          <w:p w14:paraId="3E4CCAF0" w14:textId="1706E6F4"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7</w:t>
            </w:r>
            <w:r w:rsidRPr="009225FE">
              <w:rPr>
                <w:rFonts w:ascii="Microsoft JhengHei" w:eastAsia="Microsoft JhengHei" w:hAnsi="Microsoft JhengHei" w:cs="Microsoft JhengHei" w:hint="eastAsia"/>
                <w:bCs/>
                <w:sz w:val="24"/>
                <w:szCs w:val="24"/>
                <w:lang w:val="hy-AM"/>
              </w:rPr>
              <w:t>․</w:t>
            </w:r>
          </w:p>
        </w:tc>
        <w:tc>
          <w:tcPr>
            <w:tcW w:w="2313" w:type="dxa"/>
          </w:tcPr>
          <w:p w14:paraId="23121C53" w14:textId="7ED6D170"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ՀԿԴ/0141/02/25</w:t>
            </w:r>
          </w:p>
        </w:tc>
        <w:tc>
          <w:tcPr>
            <w:tcW w:w="7138" w:type="dxa"/>
          </w:tcPr>
          <w:p w14:paraId="08D56C67" w14:textId="122DBBBD" w:rsidR="00B4552C" w:rsidRPr="009225FE" w:rsidRDefault="00B4552C" w:rsidP="00D87090">
            <w:pPr>
              <w:jc w:val="both"/>
              <w:rPr>
                <w:rFonts w:ascii="GHEA Grapalat" w:hAnsi="GHEA Grapalat" w:cs="Arial"/>
                <w:bCs/>
                <w:sz w:val="24"/>
                <w:szCs w:val="24"/>
                <w:lang w:val="hy-AM"/>
              </w:rPr>
            </w:pPr>
            <w:r w:rsidRPr="009225FE">
              <w:rPr>
                <w:rFonts w:ascii="GHEA Grapalat" w:eastAsia="Times New Roman" w:hAnsi="GHEA Grapalat" w:cs="Sylfaen"/>
                <w:bCs/>
                <w:sz w:val="24"/>
                <w:szCs w:val="24"/>
                <w:lang w:val="hy-AM" w:eastAsia="x-none"/>
              </w:rPr>
              <w:t xml:space="preserve">ըստ հայցի </w:t>
            </w:r>
            <w:r w:rsidRPr="009225FE">
              <w:rPr>
                <w:rFonts w:ascii="GHEA Grapalat" w:eastAsia="Times New Roman" w:hAnsi="GHEA Grapalat" w:cs="Sylfaen"/>
                <w:bCs/>
                <w:sz w:val="24"/>
                <w:szCs w:val="24"/>
                <w:lang w:val="hy-AM"/>
              </w:rPr>
              <w:t>ՀՀ գլխավոր դատախազության ընդդեմ ՀՀ Կոտայքի մարզի Բյուրեղավանի համայնքապետարանի, Արմեն Սամվելի Ղազարյանի, երրորդ անձ՝ Կադաստրի կոմիտեի, Սամվել Աշոտի Կիրակոսյանի, Տիգրան Արամի Ավետիսյանի՝ 2007 թվականի օգոստոսի 02-ի Բյուրեղավան քաղաքի, Նիկողոս Կարապետյան փողոցի 1-ին նրբանցքի յուրաքանչյուրը 900 քմ մակերեսով 15-41 հողամասերի ուղղակի վաճառքն անվավեր ճանաչելու և անվավերության հետևանքներ կիրառելու պահանջի մասին</w:t>
            </w:r>
          </w:p>
        </w:tc>
        <w:tc>
          <w:tcPr>
            <w:tcW w:w="1516" w:type="dxa"/>
          </w:tcPr>
          <w:p w14:paraId="7EAC737F" w14:textId="7F87F37C"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23</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25</w:t>
            </w:r>
          </w:p>
        </w:tc>
        <w:tc>
          <w:tcPr>
            <w:tcW w:w="1070" w:type="dxa"/>
          </w:tcPr>
          <w:p w14:paraId="38D7C54D" w14:textId="1D94D43C"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16։00</w:t>
            </w:r>
          </w:p>
        </w:tc>
        <w:tc>
          <w:tcPr>
            <w:tcW w:w="1338" w:type="dxa"/>
          </w:tcPr>
          <w:p w14:paraId="48B8DFAF" w14:textId="719EC2C2"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8</w:t>
            </w:r>
          </w:p>
        </w:tc>
        <w:tc>
          <w:tcPr>
            <w:tcW w:w="1520" w:type="dxa"/>
          </w:tcPr>
          <w:p w14:paraId="776A05B4" w14:textId="72A278D2"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1F847848" w14:textId="77777777" w:rsidTr="00850866">
        <w:trPr>
          <w:trHeight w:val="261"/>
        </w:trPr>
        <w:tc>
          <w:tcPr>
            <w:tcW w:w="810" w:type="dxa"/>
          </w:tcPr>
          <w:p w14:paraId="086D3BAC" w14:textId="5E02034D"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8</w:t>
            </w:r>
            <w:r w:rsidRPr="009225FE">
              <w:rPr>
                <w:rFonts w:ascii="Microsoft JhengHei" w:eastAsia="Microsoft JhengHei" w:hAnsi="Microsoft JhengHei" w:cs="Microsoft JhengHei" w:hint="eastAsia"/>
                <w:bCs/>
                <w:sz w:val="24"/>
                <w:szCs w:val="24"/>
                <w:lang w:val="hy-AM"/>
              </w:rPr>
              <w:t>․</w:t>
            </w:r>
          </w:p>
        </w:tc>
        <w:tc>
          <w:tcPr>
            <w:tcW w:w="2313" w:type="dxa"/>
          </w:tcPr>
          <w:p w14:paraId="6196EBBB" w14:textId="0E459A49"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ՀԿԴ/0024/02/22</w:t>
            </w:r>
          </w:p>
        </w:tc>
        <w:tc>
          <w:tcPr>
            <w:tcW w:w="7138" w:type="dxa"/>
          </w:tcPr>
          <w:p w14:paraId="75DE5240" w14:textId="1F3C98EB" w:rsidR="00B4552C" w:rsidRPr="009225FE" w:rsidRDefault="00B4552C" w:rsidP="00D87090">
            <w:pPr>
              <w:jc w:val="both"/>
              <w:rPr>
                <w:rFonts w:ascii="GHEA Grapalat" w:hAnsi="GHEA Grapalat" w:cs="Arial"/>
                <w:bCs/>
                <w:sz w:val="24"/>
                <w:szCs w:val="24"/>
                <w:lang w:val="hy-AM"/>
              </w:rPr>
            </w:pPr>
            <w:r w:rsidRPr="009225FE">
              <w:rPr>
                <w:rFonts w:ascii="GHEA Grapalat" w:eastAsia="Times New Roman" w:hAnsi="GHEA Grapalat" w:cs="Times New Roman"/>
                <w:bCs/>
                <w:iCs/>
                <w:sz w:val="24"/>
                <w:szCs w:val="24"/>
                <w:lang w:val="hy-AM"/>
              </w:rPr>
              <w:t xml:space="preserve">Ըստ հայցի՝ </w:t>
            </w:r>
            <w:r w:rsidRPr="009225FE">
              <w:rPr>
                <w:rFonts w:ascii="GHEA Grapalat" w:hAnsi="GHEA Grapalat" w:cs="Arial"/>
                <w:bCs/>
                <w:noProof/>
                <w:sz w:val="24"/>
                <w:szCs w:val="24"/>
                <w:lang w:val="hy-AM"/>
              </w:rPr>
              <w:t>ՀՀ գլխավոր դատախազության</w:t>
            </w:r>
            <w:r w:rsidRPr="009225FE">
              <w:rPr>
                <w:rFonts w:ascii="GHEA Grapalat" w:eastAsia="Times New Roman" w:hAnsi="GHEA Grapalat" w:cs="Sylfaen"/>
                <w:bCs/>
                <w:sz w:val="24"/>
                <w:szCs w:val="24"/>
                <w:lang w:val="hy-AM"/>
              </w:rPr>
              <w:t xml:space="preserve"> ապօրինի ծագում ունեցող գույքի բռնագանձման գործերով վարչության</w:t>
            </w:r>
            <w:r w:rsidRPr="009225FE">
              <w:rPr>
                <w:rFonts w:ascii="GHEA Grapalat" w:hAnsi="GHEA Grapalat" w:cs="Arial"/>
                <w:bCs/>
                <w:noProof/>
                <w:sz w:val="24"/>
                <w:szCs w:val="24"/>
                <w:lang w:val="hy-AM"/>
              </w:rPr>
              <w:t xml:space="preserve"> ընդդեմ Սերժ Ազատի Սարգսյանի, Սաթենիկ Սերժի Սարգսյանի</w:t>
            </w:r>
            <w:r w:rsidRPr="009225FE">
              <w:rPr>
                <w:rFonts w:ascii="GHEA Grapalat" w:hAnsi="GHEA Grapalat" w:cs="Arial"/>
                <w:bCs/>
                <w:noProof/>
                <w:sz w:val="24"/>
                <w:szCs w:val="24"/>
                <w:lang w:val="af-ZA"/>
              </w:rPr>
              <w:t xml:space="preserve"> </w:t>
            </w:r>
            <w:r w:rsidRPr="009225FE">
              <w:rPr>
                <w:rFonts w:ascii="GHEA Grapalat" w:hAnsi="GHEA Grapalat" w:cs="Arial"/>
                <w:bCs/>
                <w:noProof/>
                <w:sz w:val="24"/>
                <w:szCs w:val="24"/>
                <w:lang w:val="hy-AM"/>
              </w:rPr>
              <w:t>և</w:t>
            </w:r>
            <w:r w:rsidRPr="009225FE">
              <w:rPr>
                <w:rFonts w:ascii="GHEA Grapalat" w:hAnsi="GHEA Grapalat" w:cs="Arial"/>
                <w:bCs/>
                <w:noProof/>
                <w:sz w:val="24"/>
                <w:szCs w:val="24"/>
                <w:lang w:val="af-ZA"/>
              </w:rPr>
              <w:t xml:space="preserve"> </w:t>
            </w:r>
            <w:r w:rsidRPr="009225FE">
              <w:rPr>
                <w:rFonts w:ascii="GHEA Grapalat" w:hAnsi="GHEA Grapalat" w:cs="Arial"/>
                <w:bCs/>
                <w:noProof/>
                <w:sz w:val="24"/>
                <w:szCs w:val="24"/>
                <w:lang w:val="hy-AM"/>
              </w:rPr>
              <w:t>երրորդ</w:t>
            </w:r>
            <w:r w:rsidRPr="009225FE">
              <w:rPr>
                <w:rFonts w:ascii="GHEA Grapalat" w:hAnsi="GHEA Grapalat" w:cs="Arial"/>
                <w:bCs/>
                <w:noProof/>
                <w:sz w:val="24"/>
                <w:szCs w:val="24"/>
                <w:lang w:val="af-ZA"/>
              </w:rPr>
              <w:t xml:space="preserve"> </w:t>
            </w:r>
            <w:r w:rsidRPr="009225FE">
              <w:rPr>
                <w:rFonts w:ascii="GHEA Grapalat" w:hAnsi="GHEA Grapalat" w:cs="Arial"/>
                <w:bCs/>
                <w:noProof/>
                <w:sz w:val="24"/>
                <w:szCs w:val="24"/>
                <w:lang w:val="hy-AM"/>
              </w:rPr>
              <w:t>անձ</w:t>
            </w:r>
            <w:r w:rsidRPr="009225FE">
              <w:rPr>
                <w:rFonts w:ascii="GHEA Grapalat" w:hAnsi="GHEA Grapalat" w:cs="Arial"/>
                <w:bCs/>
                <w:noProof/>
                <w:sz w:val="24"/>
                <w:szCs w:val="24"/>
                <w:lang w:val="af-ZA"/>
              </w:rPr>
              <w:t xml:space="preserve"> </w:t>
            </w:r>
            <w:r w:rsidRPr="009225FE">
              <w:rPr>
                <w:rFonts w:ascii="GHEA Grapalat" w:hAnsi="GHEA Grapalat" w:cs="Times Armenian"/>
                <w:bCs/>
                <w:sz w:val="24"/>
                <w:szCs w:val="24"/>
                <w:lang w:val="hy-AM"/>
              </w:rPr>
              <w:t>«Արարատբանկ» ԲԲ ընկերության</w:t>
            </w:r>
            <w:r w:rsidRPr="009225FE">
              <w:rPr>
                <w:rFonts w:ascii="GHEA Grapalat" w:hAnsi="GHEA Grapalat" w:cs="Arial"/>
                <w:bCs/>
                <w:noProof/>
                <w:sz w:val="24"/>
                <w:szCs w:val="24"/>
                <w:lang w:val="hy-AM"/>
              </w:rPr>
              <w:t>՝ ապօրինի ծագում ունեցող գույքի բռնագանձման պահանջի մասին</w:t>
            </w:r>
          </w:p>
        </w:tc>
        <w:tc>
          <w:tcPr>
            <w:tcW w:w="1516" w:type="dxa"/>
          </w:tcPr>
          <w:p w14:paraId="6D0661F9" w14:textId="72C34443"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24</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2025</w:t>
            </w:r>
          </w:p>
        </w:tc>
        <w:tc>
          <w:tcPr>
            <w:tcW w:w="1070" w:type="dxa"/>
          </w:tcPr>
          <w:p w14:paraId="28E9900F" w14:textId="481EB6D3"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10։00</w:t>
            </w:r>
          </w:p>
        </w:tc>
        <w:tc>
          <w:tcPr>
            <w:tcW w:w="1338" w:type="dxa"/>
          </w:tcPr>
          <w:p w14:paraId="23485A01" w14:textId="5D58997D"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8</w:t>
            </w:r>
          </w:p>
        </w:tc>
        <w:tc>
          <w:tcPr>
            <w:tcW w:w="1520" w:type="dxa"/>
          </w:tcPr>
          <w:p w14:paraId="29B1A7F0" w14:textId="2B052C46"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6D2C0AC2" w14:textId="77777777" w:rsidTr="00850866">
        <w:trPr>
          <w:trHeight w:val="261"/>
        </w:trPr>
        <w:tc>
          <w:tcPr>
            <w:tcW w:w="810" w:type="dxa"/>
          </w:tcPr>
          <w:p w14:paraId="66E03081" w14:textId="0080476F"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9</w:t>
            </w:r>
            <w:r w:rsidRPr="009225FE">
              <w:rPr>
                <w:rFonts w:ascii="Microsoft JhengHei" w:eastAsia="Microsoft JhengHei" w:hAnsi="Microsoft JhengHei" w:cs="Microsoft JhengHei" w:hint="eastAsia"/>
                <w:bCs/>
                <w:sz w:val="24"/>
                <w:szCs w:val="24"/>
                <w:lang w:val="hy-AM"/>
              </w:rPr>
              <w:t>․</w:t>
            </w:r>
          </w:p>
        </w:tc>
        <w:tc>
          <w:tcPr>
            <w:tcW w:w="2313" w:type="dxa"/>
          </w:tcPr>
          <w:p w14:paraId="41B1A020" w14:textId="5441242C"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ՀԿԴ/0112/02/25</w:t>
            </w:r>
          </w:p>
        </w:tc>
        <w:tc>
          <w:tcPr>
            <w:tcW w:w="7138" w:type="dxa"/>
          </w:tcPr>
          <w:p w14:paraId="5658CE9B" w14:textId="62158453" w:rsidR="00B4552C" w:rsidRPr="009225FE" w:rsidRDefault="00B4552C" w:rsidP="00D87090">
            <w:pPr>
              <w:jc w:val="both"/>
              <w:rPr>
                <w:rFonts w:ascii="GHEA Grapalat" w:hAnsi="GHEA Grapalat" w:cs="Arial"/>
                <w:bCs/>
                <w:sz w:val="24"/>
                <w:szCs w:val="24"/>
                <w:lang w:val="hy-AM"/>
              </w:rPr>
            </w:pPr>
            <w:r w:rsidRPr="009225FE">
              <w:rPr>
                <w:rFonts w:ascii="GHEA Grapalat" w:eastAsia="Times New Roman" w:hAnsi="GHEA Grapalat" w:cs="Sylfaen"/>
                <w:bCs/>
                <w:sz w:val="24"/>
                <w:szCs w:val="24"/>
                <w:lang w:val="hy-AM" w:eastAsia="x-none"/>
              </w:rPr>
              <w:t xml:space="preserve">Ըստ հայցի՝ </w:t>
            </w:r>
            <w:r w:rsidRPr="009225FE">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վարչությունն </w:t>
            </w:r>
            <w:r w:rsidRPr="009225FE">
              <w:rPr>
                <w:rFonts w:ascii="GHEA Grapalat" w:eastAsia="Times New Roman" w:hAnsi="GHEA Grapalat" w:cs="Arial Armenian"/>
                <w:bCs/>
                <w:sz w:val="24"/>
                <w:szCs w:val="24"/>
                <w:lang w:val="nb-NO" w:eastAsia="x-none"/>
              </w:rPr>
              <w:t>ընդդեմ</w:t>
            </w:r>
            <w:r w:rsidRPr="009225FE">
              <w:rPr>
                <w:rFonts w:ascii="GHEA Grapalat" w:eastAsia="Times New Roman" w:hAnsi="GHEA Grapalat" w:cs="Sylfaen"/>
                <w:bCs/>
                <w:sz w:val="24"/>
                <w:szCs w:val="24"/>
                <w:lang w:val="hy-AM"/>
              </w:rPr>
              <w:t xml:space="preserve"> Արմեն Ալբերտի Ստեփանյանի, Ռուզաննա Կորյունի Մխիթարյանի, Ալբերտ Արմենի Ստեփանյանի, Էլինա Արթուրի Բաղդասարյանի, Մերի Արմենի Ստեփանյանի, Մելսիդա Կարապետի Ստեփանյանի՝ ապօրինի ծագում ունեցող գույքի բռնագանձման պահանջի մասին</w:t>
            </w:r>
          </w:p>
        </w:tc>
        <w:tc>
          <w:tcPr>
            <w:tcW w:w="1516" w:type="dxa"/>
          </w:tcPr>
          <w:p w14:paraId="27FAE820" w14:textId="6E824F5F"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24</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2025</w:t>
            </w:r>
          </w:p>
        </w:tc>
        <w:tc>
          <w:tcPr>
            <w:tcW w:w="1070" w:type="dxa"/>
          </w:tcPr>
          <w:p w14:paraId="5FA7E8F7" w14:textId="182BECF2"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13։30</w:t>
            </w:r>
          </w:p>
        </w:tc>
        <w:tc>
          <w:tcPr>
            <w:tcW w:w="1338" w:type="dxa"/>
          </w:tcPr>
          <w:p w14:paraId="47A147A9" w14:textId="682DB616"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8</w:t>
            </w:r>
          </w:p>
        </w:tc>
        <w:tc>
          <w:tcPr>
            <w:tcW w:w="1520" w:type="dxa"/>
          </w:tcPr>
          <w:p w14:paraId="114708DF" w14:textId="3CAF5058"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59AA3B1C" w14:textId="77777777" w:rsidTr="00D87090">
        <w:trPr>
          <w:trHeight w:val="2426"/>
        </w:trPr>
        <w:tc>
          <w:tcPr>
            <w:tcW w:w="810" w:type="dxa"/>
          </w:tcPr>
          <w:p w14:paraId="2EF23EA6" w14:textId="2CAA1E74"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lastRenderedPageBreak/>
              <w:t>10</w:t>
            </w:r>
            <w:r w:rsidRPr="009225FE">
              <w:rPr>
                <w:rFonts w:ascii="Microsoft JhengHei" w:eastAsia="Microsoft JhengHei" w:hAnsi="Microsoft JhengHei" w:cs="Microsoft JhengHei" w:hint="eastAsia"/>
                <w:bCs/>
                <w:sz w:val="24"/>
                <w:szCs w:val="24"/>
                <w:lang w:val="hy-AM"/>
              </w:rPr>
              <w:t>․</w:t>
            </w:r>
          </w:p>
        </w:tc>
        <w:tc>
          <w:tcPr>
            <w:tcW w:w="2313" w:type="dxa"/>
          </w:tcPr>
          <w:p w14:paraId="1E5A3FD9" w14:textId="155F23DB"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ՀԿԴ/0229/02/25</w:t>
            </w:r>
          </w:p>
        </w:tc>
        <w:tc>
          <w:tcPr>
            <w:tcW w:w="7138" w:type="dxa"/>
          </w:tcPr>
          <w:p w14:paraId="7DEF489E" w14:textId="77777777" w:rsidR="00B4552C" w:rsidRPr="009225FE" w:rsidRDefault="00B4552C" w:rsidP="00D87090">
            <w:pPr>
              <w:jc w:val="both"/>
              <w:rPr>
                <w:rFonts w:ascii="GHEA Grapalat" w:eastAsia="Times New Roman" w:hAnsi="GHEA Grapalat" w:cs="Sylfaen"/>
                <w:bCs/>
                <w:sz w:val="24"/>
                <w:szCs w:val="24"/>
                <w:lang w:val="hy-AM"/>
              </w:rPr>
            </w:pPr>
            <w:r w:rsidRPr="009225FE">
              <w:rPr>
                <w:rFonts w:ascii="GHEA Grapalat" w:eastAsia="Times New Roman" w:hAnsi="GHEA Grapalat" w:cs="Sylfaen"/>
                <w:bCs/>
                <w:sz w:val="24"/>
                <w:szCs w:val="24"/>
                <w:lang w:val="hy-AM" w:eastAsia="x-none"/>
              </w:rPr>
              <w:t>Ըստ հայցի</w:t>
            </w:r>
            <w:r w:rsidRPr="009225FE">
              <w:rPr>
                <w:rFonts w:ascii="GHEA Grapalat" w:eastAsia="Times New Roman" w:hAnsi="GHEA Grapalat" w:cs="Arial Armenian"/>
                <w:bCs/>
                <w:sz w:val="24"/>
                <w:szCs w:val="24"/>
                <w:lang w:val="hy-AM" w:eastAsia="x-none"/>
              </w:rPr>
              <w:t>՝ ՀՀ գլխավոր դատախազության ապօրինի ծագում ունեցող գույքի բռնագանձման գործերով վարչության</w:t>
            </w:r>
            <w:r w:rsidRPr="009225FE">
              <w:rPr>
                <w:rFonts w:ascii="GHEA Grapalat" w:eastAsia="Times New Roman" w:hAnsi="GHEA Grapalat" w:cs="Sylfaen"/>
                <w:bCs/>
                <w:sz w:val="24"/>
                <w:szCs w:val="24"/>
                <w:lang w:val="hy-AM"/>
              </w:rPr>
              <w:t xml:space="preserve"> ընդդեմ ընդդեմ Կարեն Անդրանիկի Սարգսյանի, Էվելինա Վալերիկի Վարդանյանի, Տիգրան Կարենի Սարգսյանի, Գայանե Գրիգորի Սարգսյանի, Սարգիս Անդրանիկի Սարգսյանի՝ ապօրինի ծագում ունեցող գույքի բռնագանձման պահանջի մասին</w:t>
            </w:r>
          </w:p>
          <w:p w14:paraId="5FC1E137" w14:textId="77777777" w:rsidR="00B4552C" w:rsidRPr="009225FE" w:rsidRDefault="00B4552C" w:rsidP="00D87090">
            <w:pPr>
              <w:jc w:val="both"/>
              <w:rPr>
                <w:rFonts w:ascii="GHEA Grapalat" w:eastAsia="Times New Roman" w:hAnsi="GHEA Grapalat" w:cs="Sylfaen"/>
                <w:bCs/>
                <w:sz w:val="24"/>
                <w:szCs w:val="24"/>
                <w:lang w:val="hy-AM"/>
              </w:rPr>
            </w:pPr>
          </w:p>
          <w:p w14:paraId="2BE9D2B9" w14:textId="77777777" w:rsidR="00B4552C" w:rsidRPr="009225FE" w:rsidRDefault="00B4552C" w:rsidP="00D87090">
            <w:pPr>
              <w:jc w:val="both"/>
              <w:rPr>
                <w:rFonts w:ascii="GHEA Grapalat" w:eastAsia="Times New Roman" w:hAnsi="GHEA Grapalat" w:cs="Sylfaen"/>
                <w:bCs/>
                <w:sz w:val="24"/>
                <w:szCs w:val="24"/>
                <w:lang w:val="hy-AM"/>
              </w:rPr>
            </w:pPr>
          </w:p>
          <w:p w14:paraId="07501DA2" w14:textId="77777777" w:rsidR="00B4552C" w:rsidRPr="009225FE" w:rsidRDefault="00B4552C" w:rsidP="00D87090">
            <w:pPr>
              <w:jc w:val="both"/>
              <w:rPr>
                <w:rFonts w:ascii="GHEA Grapalat" w:hAnsi="GHEA Grapalat" w:cs="Arial"/>
                <w:bCs/>
                <w:sz w:val="24"/>
                <w:szCs w:val="24"/>
                <w:lang w:val="hy-AM"/>
              </w:rPr>
            </w:pPr>
          </w:p>
        </w:tc>
        <w:tc>
          <w:tcPr>
            <w:tcW w:w="1516" w:type="dxa"/>
          </w:tcPr>
          <w:p w14:paraId="278D935D" w14:textId="4445D195"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24</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2025</w:t>
            </w:r>
          </w:p>
        </w:tc>
        <w:tc>
          <w:tcPr>
            <w:tcW w:w="1070" w:type="dxa"/>
          </w:tcPr>
          <w:p w14:paraId="7D5B2382" w14:textId="45861AD1"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14։00</w:t>
            </w:r>
          </w:p>
        </w:tc>
        <w:tc>
          <w:tcPr>
            <w:tcW w:w="1338" w:type="dxa"/>
          </w:tcPr>
          <w:p w14:paraId="2C6E326E" w14:textId="44BFAE06"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8</w:t>
            </w:r>
          </w:p>
        </w:tc>
        <w:tc>
          <w:tcPr>
            <w:tcW w:w="1520" w:type="dxa"/>
          </w:tcPr>
          <w:p w14:paraId="1A9177B6" w14:textId="0883FDD1"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782D0660" w14:textId="77777777" w:rsidTr="00850866">
        <w:trPr>
          <w:trHeight w:val="261"/>
        </w:trPr>
        <w:tc>
          <w:tcPr>
            <w:tcW w:w="810" w:type="dxa"/>
          </w:tcPr>
          <w:p w14:paraId="4C1E7B6E" w14:textId="4AACE20A"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11</w:t>
            </w:r>
            <w:r w:rsidRPr="009225FE">
              <w:rPr>
                <w:rFonts w:ascii="Microsoft JhengHei" w:eastAsia="Microsoft JhengHei" w:hAnsi="Microsoft JhengHei" w:cs="Microsoft JhengHei" w:hint="eastAsia"/>
                <w:bCs/>
                <w:sz w:val="24"/>
                <w:szCs w:val="24"/>
                <w:lang w:val="hy-AM"/>
              </w:rPr>
              <w:t>․</w:t>
            </w:r>
          </w:p>
        </w:tc>
        <w:tc>
          <w:tcPr>
            <w:tcW w:w="2313" w:type="dxa"/>
          </w:tcPr>
          <w:p w14:paraId="48720001" w14:textId="65686C6D"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ՀԿԴ/0020/02/22</w:t>
            </w:r>
          </w:p>
        </w:tc>
        <w:tc>
          <w:tcPr>
            <w:tcW w:w="7138" w:type="dxa"/>
          </w:tcPr>
          <w:p w14:paraId="721486C8" w14:textId="77777777" w:rsidR="00B4552C" w:rsidRPr="009225FE" w:rsidRDefault="00B4552C" w:rsidP="00D87090">
            <w:pPr>
              <w:jc w:val="both"/>
              <w:rPr>
                <w:rFonts w:ascii="GHEA Grapalat" w:eastAsia="Times New Roman" w:hAnsi="GHEA Grapalat" w:cs="Sylfaen"/>
                <w:bCs/>
                <w:sz w:val="24"/>
                <w:szCs w:val="24"/>
                <w:lang w:val="hy-AM" w:eastAsia="x-none"/>
              </w:rPr>
            </w:pPr>
            <w:r w:rsidRPr="009225FE">
              <w:rPr>
                <w:rFonts w:ascii="GHEA Grapalat" w:eastAsia="Times New Roman" w:hAnsi="GHEA Grapalat" w:cs="Sylfaen"/>
                <w:bCs/>
                <w:sz w:val="24"/>
                <w:szCs w:val="24"/>
                <w:lang w:val="hy-AM" w:eastAsia="x-none"/>
              </w:rPr>
              <w:t>Ըստ հայցի՝ ՀՀ գլխավոր դատախազության ապօրինի ծագում ունեցող գույքի բռնագանձման գործերով վարչության ընդդեմ Արամ Ռազմիկի Դանիելյանի, Զարիկ Գարուշի Գևորգյանի, Արաքս Արամի Դանիելյանի՝ ապօրինի ծագում ունեցող գույքի բռնագանձման պահանջի մասին</w:t>
            </w:r>
          </w:p>
          <w:p w14:paraId="5877066C" w14:textId="77777777" w:rsidR="00B4552C" w:rsidRPr="009225FE" w:rsidRDefault="00B4552C" w:rsidP="00D87090">
            <w:pPr>
              <w:jc w:val="both"/>
              <w:rPr>
                <w:rFonts w:ascii="GHEA Grapalat" w:hAnsi="GHEA Grapalat" w:cs="Arial"/>
                <w:bCs/>
                <w:sz w:val="24"/>
                <w:szCs w:val="24"/>
                <w:lang w:val="hy-AM"/>
              </w:rPr>
            </w:pPr>
          </w:p>
        </w:tc>
        <w:tc>
          <w:tcPr>
            <w:tcW w:w="1516" w:type="dxa"/>
          </w:tcPr>
          <w:p w14:paraId="693E31D4" w14:textId="1883AA28"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25</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2025</w:t>
            </w:r>
          </w:p>
        </w:tc>
        <w:tc>
          <w:tcPr>
            <w:tcW w:w="1070" w:type="dxa"/>
          </w:tcPr>
          <w:p w14:paraId="120A6EA1" w14:textId="0E2391FB"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10։00</w:t>
            </w:r>
          </w:p>
        </w:tc>
        <w:tc>
          <w:tcPr>
            <w:tcW w:w="1338" w:type="dxa"/>
          </w:tcPr>
          <w:p w14:paraId="3542DD72" w14:textId="05A40EAC"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w:t>
            </w:r>
          </w:p>
        </w:tc>
        <w:tc>
          <w:tcPr>
            <w:tcW w:w="1520" w:type="dxa"/>
          </w:tcPr>
          <w:p w14:paraId="613638C7" w14:textId="01D390B7"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59EA9CAE" w14:textId="77777777" w:rsidTr="00850866">
        <w:trPr>
          <w:trHeight w:val="261"/>
        </w:trPr>
        <w:tc>
          <w:tcPr>
            <w:tcW w:w="810" w:type="dxa"/>
          </w:tcPr>
          <w:p w14:paraId="40F736F4" w14:textId="2C6360BF"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p>
        </w:tc>
        <w:tc>
          <w:tcPr>
            <w:tcW w:w="2313" w:type="dxa"/>
          </w:tcPr>
          <w:p w14:paraId="670400FC" w14:textId="7B8355EE" w:rsidR="00B4552C" w:rsidRPr="009225FE" w:rsidRDefault="00B4552C" w:rsidP="009225FE">
            <w:pPr>
              <w:jc w:val="both"/>
              <w:rPr>
                <w:rFonts w:ascii="GHEA Grapalat" w:hAnsi="GHEA Grapalat"/>
                <w:bCs/>
                <w:sz w:val="24"/>
                <w:szCs w:val="24"/>
                <w:lang w:val="hy-AM"/>
              </w:rPr>
            </w:pPr>
            <w:r w:rsidRPr="009225FE">
              <w:rPr>
                <w:rFonts w:ascii="GHEA Grapalat" w:hAnsi="GHEA Grapalat"/>
                <w:bCs/>
                <w:sz w:val="24"/>
                <w:szCs w:val="24"/>
                <w:lang w:val="hy-AM"/>
              </w:rPr>
              <w:t>ՀԿԴ/0089/02/25</w:t>
            </w:r>
          </w:p>
        </w:tc>
        <w:tc>
          <w:tcPr>
            <w:tcW w:w="7138" w:type="dxa"/>
          </w:tcPr>
          <w:p w14:paraId="1FA6B54A" w14:textId="7884746F" w:rsidR="00B4552C" w:rsidRPr="009225FE" w:rsidRDefault="00B4552C" w:rsidP="00D87090">
            <w:pPr>
              <w:jc w:val="both"/>
              <w:rPr>
                <w:rFonts w:ascii="GHEA Grapalat" w:hAnsi="GHEA Grapalat" w:cs="Arial"/>
                <w:bCs/>
                <w:sz w:val="24"/>
                <w:szCs w:val="24"/>
                <w:lang w:val="hy-AM"/>
              </w:rPr>
            </w:pPr>
            <w:r w:rsidRPr="009225FE">
              <w:rPr>
                <w:rFonts w:ascii="GHEA Grapalat" w:eastAsia="Times New Roman" w:hAnsi="GHEA Grapalat" w:cs="Sylfaen"/>
                <w:bCs/>
                <w:sz w:val="24"/>
                <w:szCs w:val="24"/>
                <w:lang w:val="hy-AM" w:eastAsia="x-none"/>
              </w:rPr>
              <w:t xml:space="preserve">Ըստ հայցի՝ </w:t>
            </w:r>
            <w:r w:rsidRPr="009225FE">
              <w:rPr>
                <w:rFonts w:ascii="GHEA Grapalat" w:eastAsia="Times New Roman" w:hAnsi="GHEA Grapalat" w:cs="Sylfaen"/>
                <w:bCs/>
                <w:sz w:val="24"/>
                <w:szCs w:val="24"/>
                <w:lang w:val="hy-AM"/>
              </w:rPr>
              <w:t>ՀՀ գլխավոր դատախազության ընդդեմ Էմիլ Գուրգենի Գրիգորյանի և Սեդա Գասպարի Հակոբյանի իրավահաջորդ Սոնա Էմիլի Գրիգորյանի՝ ապօրինի ծագում ունեցող գույքի բռնագանձման պահանջի մասին</w:t>
            </w:r>
          </w:p>
        </w:tc>
        <w:tc>
          <w:tcPr>
            <w:tcW w:w="1516" w:type="dxa"/>
          </w:tcPr>
          <w:p w14:paraId="5985A761" w14:textId="0C73B299"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25</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2025</w:t>
            </w:r>
          </w:p>
        </w:tc>
        <w:tc>
          <w:tcPr>
            <w:tcW w:w="1070" w:type="dxa"/>
          </w:tcPr>
          <w:p w14:paraId="777329B9" w14:textId="4D975D31"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12։00</w:t>
            </w:r>
          </w:p>
        </w:tc>
        <w:tc>
          <w:tcPr>
            <w:tcW w:w="1338" w:type="dxa"/>
          </w:tcPr>
          <w:p w14:paraId="18149738" w14:textId="42DEF0D3"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w:t>
            </w:r>
          </w:p>
        </w:tc>
        <w:tc>
          <w:tcPr>
            <w:tcW w:w="1520" w:type="dxa"/>
          </w:tcPr>
          <w:p w14:paraId="68FA004E" w14:textId="7DC9A830"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դռնբաց</w:t>
            </w:r>
          </w:p>
        </w:tc>
      </w:tr>
      <w:tr w:rsidR="00B4552C" w:rsidRPr="009225FE" w14:paraId="14ED3038" w14:textId="77777777" w:rsidTr="00850866">
        <w:trPr>
          <w:trHeight w:val="274"/>
        </w:trPr>
        <w:tc>
          <w:tcPr>
            <w:tcW w:w="810" w:type="dxa"/>
          </w:tcPr>
          <w:p w14:paraId="15BE115F" w14:textId="3C463BF7"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13</w:t>
            </w:r>
            <w:r w:rsidRPr="009225FE">
              <w:rPr>
                <w:rFonts w:ascii="Microsoft JhengHei" w:eastAsia="Microsoft JhengHei" w:hAnsi="Microsoft JhengHei" w:cs="Microsoft JhengHei" w:hint="eastAsia"/>
                <w:bCs/>
                <w:sz w:val="24"/>
                <w:szCs w:val="24"/>
                <w:lang w:val="hy-AM"/>
              </w:rPr>
              <w:t>․</w:t>
            </w:r>
          </w:p>
        </w:tc>
        <w:tc>
          <w:tcPr>
            <w:tcW w:w="2313" w:type="dxa"/>
          </w:tcPr>
          <w:p w14:paraId="37AD224F" w14:textId="6D773663"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ՀԿԴ/0079/02/25</w:t>
            </w:r>
          </w:p>
        </w:tc>
        <w:tc>
          <w:tcPr>
            <w:tcW w:w="7138" w:type="dxa"/>
          </w:tcPr>
          <w:p w14:paraId="0809FE67" w14:textId="116E74FF" w:rsidR="00B4552C" w:rsidRPr="009225FE" w:rsidRDefault="00B4552C" w:rsidP="00D87090">
            <w:pPr>
              <w:jc w:val="both"/>
              <w:rPr>
                <w:rFonts w:ascii="GHEA Grapalat" w:hAnsi="GHEA Grapalat"/>
                <w:bCs/>
                <w:sz w:val="24"/>
                <w:szCs w:val="24"/>
              </w:rPr>
            </w:pPr>
            <w:r w:rsidRPr="009225FE">
              <w:rPr>
                <w:rFonts w:ascii="GHEA Grapalat" w:eastAsia="Times New Roman" w:hAnsi="GHEA Grapalat" w:cs="Sylfaen"/>
                <w:bCs/>
                <w:sz w:val="24"/>
                <w:szCs w:val="24"/>
                <w:lang w:val="hy-AM" w:eastAsia="x-none"/>
              </w:rPr>
              <w:t>Ըստ հայցի՝</w:t>
            </w:r>
            <w:r w:rsidRPr="009225FE">
              <w:rPr>
                <w:rFonts w:ascii="GHEA Grapalat" w:eastAsia="Times New Roman" w:hAnsi="GHEA Grapalat" w:cs="Sylfaen"/>
                <w:bCs/>
                <w:sz w:val="24"/>
                <w:szCs w:val="24"/>
                <w:lang w:val="hy-AM"/>
              </w:rPr>
              <w:t xml:space="preserve"> ՀՀ Կոտայքի մարզի դատախազության ընդդեմ Աբովյան համայնքի, Էդուարդ Բաբայանի, երրորդ անձ՝ Նաիրա Սարգսյանի՝ աճուրդն անվավեր ճանաչելու և անվավերության հետևանքներ կիրառելու պահանջի մասին</w:t>
            </w:r>
          </w:p>
        </w:tc>
        <w:tc>
          <w:tcPr>
            <w:tcW w:w="1516" w:type="dxa"/>
          </w:tcPr>
          <w:p w14:paraId="027176C2" w14:textId="558B0605"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25</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2025</w:t>
            </w:r>
          </w:p>
        </w:tc>
        <w:tc>
          <w:tcPr>
            <w:tcW w:w="1070" w:type="dxa"/>
          </w:tcPr>
          <w:p w14:paraId="55E5B2F0" w14:textId="5172CE2C" w:rsidR="00B4552C" w:rsidRPr="009225FE" w:rsidRDefault="00B4552C" w:rsidP="00B4552C">
            <w:pPr>
              <w:jc w:val="center"/>
              <w:rPr>
                <w:rFonts w:ascii="GHEA Grapalat" w:hAnsi="GHEA Grapalat"/>
                <w:bCs/>
                <w:sz w:val="24"/>
                <w:szCs w:val="24"/>
                <w:vertAlign w:val="superscript"/>
                <w:lang w:val="hy-AM"/>
              </w:rPr>
            </w:pPr>
            <w:r w:rsidRPr="009225FE">
              <w:rPr>
                <w:rFonts w:ascii="GHEA Grapalat" w:hAnsi="GHEA Grapalat"/>
                <w:bCs/>
                <w:sz w:val="24"/>
                <w:szCs w:val="24"/>
                <w:lang w:val="hy-AM"/>
              </w:rPr>
              <w:t>14։00</w:t>
            </w:r>
          </w:p>
        </w:tc>
        <w:tc>
          <w:tcPr>
            <w:tcW w:w="1338" w:type="dxa"/>
          </w:tcPr>
          <w:p w14:paraId="680E7F73" w14:textId="3C5C5E74"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w:t>
            </w:r>
          </w:p>
        </w:tc>
        <w:tc>
          <w:tcPr>
            <w:tcW w:w="1520" w:type="dxa"/>
          </w:tcPr>
          <w:p w14:paraId="0F3C3C97" w14:textId="3EA05445"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դռնբաց</w:t>
            </w:r>
          </w:p>
        </w:tc>
      </w:tr>
      <w:tr w:rsidR="00B4552C" w:rsidRPr="009225FE" w14:paraId="7B236BDC" w14:textId="77777777" w:rsidTr="00850866">
        <w:trPr>
          <w:trHeight w:val="274"/>
        </w:trPr>
        <w:tc>
          <w:tcPr>
            <w:tcW w:w="810" w:type="dxa"/>
          </w:tcPr>
          <w:p w14:paraId="612A0DE1" w14:textId="27CDA386"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14</w:t>
            </w:r>
            <w:r w:rsidRPr="009225FE">
              <w:rPr>
                <w:rFonts w:ascii="Microsoft JhengHei" w:eastAsia="Microsoft JhengHei" w:hAnsi="Microsoft JhengHei" w:cs="Microsoft JhengHei" w:hint="eastAsia"/>
                <w:bCs/>
                <w:sz w:val="24"/>
                <w:szCs w:val="24"/>
                <w:lang w:val="hy-AM"/>
              </w:rPr>
              <w:t>․</w:t>
            </w:r>
          </w:p>
        </w:tc>
        <w:tc>
          <w:tcPr>
            <w:tcW w:w="2313" w:type="dxa"/>
          </w:tcPr>
          <w:p w14:paraId="2563627B" w14:textId="170717F6"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ՀԿԴ/0187/02/25</w:t>
            </w:r>
          </w:p>
        </w:tc>
        <w:tc>
          <w:tcPr>
            <w:tcW w:w="7138" w:type="dxa"/>
          </w:tcPr>
          <w:p w14:paraId="70C5D82E" w14:textId="062EE866" w:rsidR="00B4552C" w:rsidRPr="009225FE" w:rsidRDefault="00B4552C" w:rsidP="00D87090">
            <w:pPr>
              <w:jc w:val="both"/>
              <w:rPr>
                <w:rFonts w:ascii="GHEA Grapalat" w:hAnsi="GHEA Grapalat"/>
                <w:bCs/>
                <w:sz w:val="24"/>
                <w:szCs w:val="24"/>
              </w:rPr>
            </w:pPr>
            <w:r w:rsidRPr="009225FE">
              <w:rPr>
                <w:rFonts w:ascii="GHEA Grapalat" w:eastAsia="Times New Roman" w:hAnsi="GHEA Grapalat" w:cs="Sylfaen"/>
                <w:bCs/>
                <w:noProof/>
                <w:sz w:val="24"/>
                <w:szCs w:val="24"/>
                <w:lang w:val="hy-AM"/>
              </w:rPr>
              <w:t>Ըստ հայցի՝</w:t>
            </w:r>
            <w:r w:rsidRPr="009225FE">
              <w:rPr>
                <w:rFonts w:ascii="GHEA Grapalat" w:eastAsia="Times New Roman" w:hAnsi="GHEA Grapalat" w:cs="Sylfaen"/>
                <w:bCs/>
                <w:sz w:val="24"/>
                <w:szCs w:val="24"/>
                <w:lang w:val="hy-AM" w:eastAsia="x-none"/>
              </w:rPr>
              <w:t xml:space="preserve"> </w:t>
            </w:r>
            <w:r w:rsidRPr="009225FE">
              <w:rPr>
                <w:rFonts w:ascii="GHEA Grapalat" w:eastAsia="Times New Roman" w:hAnsi="GHEA Grapalat" w:cs="Sylfaen"/>
                <w:bCs/>
                <w:sz w:val="24"/>
                <w:szCs w:val="24"/>
                <w:lang w:val="hy-AM"/>
              </w:rPr>
              <w:t xml:space="preserve">ՀՀ գլխավոր դատախազության ընդդեմ </w:t>
            </w:r>
            <w:bookmarkStart w:id="0" w:name="_Hlk202865516"/>
            <w:r w:rsidRPr="009225FE">
              <w:rPr>
                <w:rFonts w:ascii="GHEA Grapalat" w:eastAsia="Times New Roman" w:hAnsi="GHEA Grapalat" w:cs="Sylfaen"/>
                <w:bCs/>
                <w:sz w:val="24"/>
                <w:szCs w:val="24"/>
                <w:lang w:val="hy-AM"/>
              </w:rPr>
              <w:t xml:space="preserve">Աշտարակ համայնքի, Վաղինակ Մարատի Զաքարյանի՝ 2019 թվականի դեկտեմբերի 5-ին տեղի ունեցած թիվ 02-028-0174-0058 կադաստրային ծածկագրով հողմասի </w:t>
            </w:r>
            <w:r w:rsidRPr="009225FE">
              <w:rPr>
                <w:rFonts w:ascii="GHEA Grapalat" w:eastAsia="Times New Roman" w:hAnsi="GHEA Grapalat" w:cs="Sylfaen"/>
                <w:bCs/>
                <w:sz w:val="24"/>
                <w:szCs w:val="24"/>
                <w:lang w:val="af-ZA"/>
              </w:rPr>
              <w:t>(</w:t>
            </w:r>
            <w:r w:rsidRPr="009225FE">
              <w:rPr>
                <w:rFonts w:ascii="GHEA Grapalat" w:eastAsia="Times New Roman" w:hAnsi="GHEA Grapalat" w:cs="Sylfaen"/>
                <w:bCs/>
                <w:sz w:val="24"/>
                <w:szCs w:val="24"/>
                <w:lang w:val="hy-AM"/>
              </w:rPr>
              <w:t>հասցե՝ Արագածոտնի մարզ, համայնք Բյուրական, 54-րդ փողոց, 35 հողամաս</w:t>
            </w:r>
            <w:r w:rsidRPr="009225FE">
              <w:rPr>
                <w:rFonts w:ascii="GHEA Grapalat" w:eastAsia="Times New Roman" w:hAnsi="GHEA Grapalat" w:cs="Sylfaen"/>
                <w:bCs/>
                <w:sz w:val="24"/>
                <w:szCs w:val="24"/>
                <w:lang w:val="af-ZA"/>
              </w:rPr>
              <w:t>)</w:t>
            </w:r>
            <w:r w:rsidRPr="009225FE">
              <w:rPr>
                <w:rFonts w:ascii="GHEA Grapalat" w:eastAsia="Times New Roman" w:hAnsi="GHEA Grapalat" w:cs="Sylfaen"/>
                <w:bCs/>
                <w:sz w:val="24"/>
                <w:szCs w:val="24"/>
                <w:lang w:val="hy-AM"/>
              </w:rPr>
              <w:t xml:space="preserve"> աճուրդը անվավեր ճանաչելու և դրա շուկայական արժեքը հատուցելու պահանջի մասին</w:t>
            </w:r>
            <w:bookmarkEnd w:id="0"/>
          </w:p>
        </w:tc>
        <w:tc>
          <w:tcPr>
            <w:tcW w:w="1516" w:type="dxa"/>
          </w:tcPr>
          <w:p w14:paraId="71035232" w14:textId="50965517"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25</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2025</w:t>
            </w:r>
          </w:p>
        </w:tc>
        <w:tc>
          <w:tcPr>
            <w:tcW w:w="1070" w:type="dxa"/>
          </w:tcPr>
          <w:p w14:paraId="2775412D" w14:textId="324B2A80" w:rsidR="00B4552C" w:rsidRPr="009225FE" w:rsidRDefault="00B4552C" w:rsidP="00B4552C">
            <w:pPr>
              <w:jc w:val="center"/>
              <w:rPr>
                <w:rFonts w:ascii="GHEA Grapalat" w:hAnsi="GHEA Grapalat"/>
                <w:bCs/>
                <w:sz w:val="24"/>
                <w:szCs w:val="24"/>
                <w:vertAlign w:val="superscript"/>
                <w:lang w:val="hy-AM"/>
              </w:rPr>
            </w:pPr>
            <w:r w:rsidRPr="009225FE">
              <w:rPr>
                <w:rFonts w:ascii="GHEA Grapalat" w:hAnsi="GHEA Grapalat"/>
                <w:bCs/>
                <w:sz w:val="24"/>
                <w:szCs w:val="24"/>
                <w:lang w:val="hy-AM"/>
              </w:rPr>
              <w:t>15։00</w:t>
            </w:r>
          </w:p>
        </w:tc>
        <w:tc>
          <w:tcPr>
            <w:tcW w:w="1338" w:type="dxa"/>
          </w:tcPr>
          <w:p w14:paraId="58521C4F" w14:textId="08AA2D7F"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1</w:t>
            </w:r>
          </w:p>
        </w:tc>
        <w:tc>
          <w:tcPr>
            <w:tcW w:w="1520" w:type="dxa"/>
          </w:tcPr>
          <w:p w14:paraId="6114EF0B" w14:textId="03A00F12"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դռնբաց</w:t>
            </w:r>
          </w:p>
        </w:tc>
      </w:tr>
      <w:tr w:rsidR="00B4552C" w:rsidRPr="009225FE" w14:paraId="7187DADD" w14:textId="77777777" w:rsidTr="00850866">
        <w:trPr>
          <w:trHeight w:val="408"/>
        </w:trPr>
        <w:tc>
          <w:tcPr>
            <w:tcW w:w="810" w:type="dxa"/>
          </w:tcPr>
          <w:p w14:paraId="7D70FB22" w14:textId="2E6EE647"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15</w:t>
            </w:r>
            <w:r w:rsidRPr="009225FE">
              <w:rPr>
                <w:rFonts w:ascii="Microsoft JhengHei" w:eastAsia="Microsoft JhengHei" w:hAnsi="Microsoft JhengHei" w:cs="Microsoft JhengHei" w:hint="eastAsia"/>
                <w:bCs/>
                <w:sz w:val="24"/>
                <w:szCs w:val="24"/>
                <w:lang w:val="hy-AM"/>
              </w:rPr>
              <w:t>․</w:t>
            </w:r>
          </w:p>
        </w:tc>
        <w:tc>
          <w:tcPr>
            <w:tcW w:w="2313" w:type="dxa"/>
          </w:tcPr>
          <w:p w14:paraId="725F49E0" w14:textId="6F85093B" w:rsidR="00B4552C" w:rsidRPr="009225FE" w:rsidRDefault="00B4552C" w:rsidP="009225FE">
            <w:pPr>
              <w:jc w:val="both"/>
              <w:rPr>
                <w:rFonts w:ascii="GHEA Grapalat" w:hAnsi="GHEA Grapalat"/>
                <w:bCs/>
                <w:sz w:val="24"/>
                <w:szCs w:val="24"/>
              </w:rPr>
            </w:pPr>
            <w:r w:rsidRPr="009225FE">
              <w:rPr>
                <w:rFonts w:ascii="GHEA Grapalat" w:hAnsi="GHEA Grapalat"/>
                <w:bCs/>
                <w:sz w:val="24"/>
                <w:szCs w:val="24"/>
                <w:lang w:val="hy-AM"/>
              </w:rPr>
              <w:t>ՀԿԴ/0062/02/23</w:t>
            </w:r>
          </w:p>
        </w:tc>
        <w:tc>
          <w:tcPr>
            <w:tcW w:w="7138" w:type="dxa"/>
          </w:tcPr>
          <w:p w14:paraId="4CA20066" w14:textId="5DC01BA9" w:rsidR="00B4552C" w:rsidRPr="009225FE" w:rsidRDefault="00B4552C" w:rsidP="00D87090">
            <w:pPr>
              <w:jc w:val="both"/>
              <w:rPr>
                <w:rFonts w:ascii="GHEA Grapalat" w:hAnsi="GHEA Grapalat"/>
                <w:bCs/>
                <w:sz w:val="24"/>
                <w:szCs w:val="24"/>
              </w:rPr>
            </w:pPr>
            <w:r w:rsidRPr="009225FE">
              <w:rPr>
                <w:rFonts w:ascii="GHEA Grapalat" w:eastAsia="Times New Roman" w:hAnsi="GHEA Grapalat" w:cs="Sylfaen"/>
                <w:bCs/>
                <w:sz w:val="24"/>
                <w:szCs w:val="24"/>
                <w:lang w:val="hy-AM"/>
              </w:rPr>
              <w:t xml:space="preserve">ըստ հայցի ՀՀ գլխավոր դատախազության ապօրինի ծագում ունեցող գույքի բռնագանձման գործերով վարչության ընդդեմ </w:t>
            </w:r>
            <w:r w:rsidRPr="009225FE">
              <w:rPr>
                <w:rFonts w:ascii="GHEA Grapalat" w:eastAsia="Times New Roman" w:hAnsi="GHEA Grapalat" w:cs="Sylfaen"/>
                <w:bCs/>
                <w:sz w:val="24"/>
                <w:szCs w:val="24"/>
                <w:lang w:val="hy-AM"/>
              </w:rPr>
              <w:lastRenderedPageBreak/>
              <w:t>Հովիկ Արգամի Աբրահամյանի և մյուսների՝ ապօրինի ծագում ունեցող գույքի բռնագանձման պահանջի մասին</w:t>
            </w:r>
          </w:p>
        </w:tc>
        <w:tc>
          <w:tcPr>
            <w:tcW w:w="1516" w:type="dxa"/>
          </w:tcPr>
          <w:p w14:paraId="7DF623CA" w14:textId="2DF20CB8"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lastRenderedPageBreak/>
              <w:t>26</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12</w:t>
            </w:r>
            <w:r w:rsidRPr="009225FE">
              <w:rPr>
                <w:rFonts w:ascii="Microsoft JhengHei" w:eastAsia="Microsoft JhengHei" w:hAnsi="Microsoft JhengHei" w:cs="Microsoft JhengHei" w:hint="eastAsia"/>
                <w:bCs/>
                <w:sz w:val="24"/>
                <w:szCs w:val="24"/>
                <w:lang w:val="hy-AM"/>
              </w:rPr>
              <w:t>․</w:t>
            </w:r>
            <w:r w:rsidRPr="009225FE">
              <w:rPr>
                <w:rFonts w:ascii="GHEA Grapalat" w:hAnsi="GHEA Grapalat"/>
                <w:bCs/>
                <w:sz w:val="24"/>
                <w:szCs w:val="24"/>
                <w:lang w:val="hy-AM"/>
              </w:rPr>
              <w:t>2025</w:t>
            </w:r>
          </w:p>
        </w:tc>
        <w:tc>
          <w:tcPr>
            <w:tcW w:w="1070" w:type="dxa"/>
          </w:tcPr>
          <w:p w14:paraId="66C7FB4F" w14:textId="39DEBF05" w:rsidR="00B4552C" w:rsidRPr="009225FE" w:rsidRDefault="00B4552C" w:rsidP="00B4552C">
            <w:pPr>
              <w:jc w:val="center"/>
              <w:rPr>
                <w:rFonts w:ascii="GHEA Grapalat" w:hAnsi="GHEA Grapalat"/>
                <w:bCs/>
                <w:sz w:val="24"/>
                <w:szCs w:val="24"/>
                <w:vertAlign w:val="superscript"/>
                <w:lang w:val="hy-AM"/>
              </w:rPr>
            </w:pPr>
            <w:r w:rsidRPr="009225FE">
              <w:rPr>
                <w:rFonts w:ascii="GHEA Grapalat" w:hAnsi="GHEA Grapalat"/>
                <w:bCs/>
                <w:sz w:val="24"/>
                <w:szCs w:val="24"/>
                <w:lang w:val="hy-AM"/>
              </w:rPr>
              <w:t>10։00</w:t>
            </w:r>
          </w:p>
        </w:tc>
        <w:tc>
          <w:tcPr>
            <w:tcW w:w="1338" w:type="dxa"/>
          </w:tcPr>
          <w:p w14:paraId="2100FA84" w14:textId="3152E3EE" w:rsidR="00B4552C" w:rsidRPr="009225FE" w:rsidRDefault="00B4552C" w:rsidP="00B4552C">
            <w:pPr>
              <w:jc w:val="center"/>
              <w:rPr>
                <w:rFonts w:ascii="GHEA Grapalat" w:hAnsi="GHEA Grapalat"/>
                <w:bCs/>
                <w:sz w:val="24"/>
                <w:szCs w:val="24"/>
                <w:lang w:val="hy-AM"/>
              </w:rPr>
            </w:pPr>
            <w:r w:rsidRPr="009225FE">
              <w:rPr>
                <w:rFonts w:ascii="GHEA Grapalat" w:hAnsi="GHEA Grapalat"/>
                <w:bCs/>
                <w:sz w:val="24"/>
                <w:szCs w:val="24"/>
                <w:lang w:val="hy-AM"/>
              </w:rPr>
              <w:t>8</w:t>
            </w:r>
          </w:p>
        </w:tc>
        <w:tc>
          <w:tcPr>
            <w:tcW w:w="1520" w:type="dxa"/>
          </w:tcPr>
          <w:p w14:paraId="3D97543F" w14:textId="53FEF561" w:rsidR="00B4552C" w:rsidRPr="009225FE" w:rsidRDefault="00B4552C" w:rsidP="00B4552C">
            <w:pPr>
              <w:jc w:val="center"/>
              <w:rPr>
                <w:rFonts w:ascii="GHEA Grapalat" w:hAnsi="GHEA Grapalat"/>
                <w:bCs/>
                <w:sz w:val="24"/>
                <w:szCs w:val="24"/>
              </w:rPr>
            </w:pPr>
            <w:r w:rsidRPr="009225FE">
              <w:rPr>
                <w:rFonts w:ascii="GHEA Grapalat" w:hAnsi="GHEA Grapalat"/>
                <w:bCs/>
                <w:sz w:val="24"/>
                <w:szCs w:val="24"/>
                <w:lang w:val="hy-AM"/>
              </w:rPr>
              <w:t>դռնբաց</w:t>
            </w:r>
          </w:p>
        </w:tc>
      </w:tr>
      <w:tr w:rsidR="00D8089A" w:rsidRPr="00043E32" w14:paraId="7393F200" w14:textId="77777777" w:rsidTr="005D40CA">
        <w:trPr>
          <w:trHeight w:val="343"/>
        </w:trPr>
        <w:tc>
          <w:tcPr>
            <w:tcW w:w="15705" w:type="dxa"/>
            <w:gridSpan w:val="7"/>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D87090" w14:paraId="79D8CE96" w14:textId="77777777" w:rsidTr="00850866">
        <w:trPr>
          <w:trHeight w:val="243"/>
        </w:trPr>
        <w:tc>
          <w:tcPr>
            <w:tcW w:w="810" w:type="dxa"/>
          </w:tcPr>
          <w:p w14:paraId="0DB7D5FA" w14:textId="7BB2EC60" w:rsidR="00B81C24" w:rsidRPr="00D87090" w:rsidRDefault="006A6A11" w:rsidP="006A6A11">
            <w:pPr>
              <w:jc w:val="both"/>
              <w:rPr>
                <w:rFonts w:ascii="GHEA Grapalat" w:hAnsi="GHEA Grapalat"/>
                <w:bCs/>
                <w:sz w:val="24"/>
                <w:szCs w:val="24"/>
                <w:lang w:val="hy-AM"/>
              </w:rPr>
            </w:pPr>
            <w:r w:rsidRPr="00D87090">
              <w:rPr>
                <w:rFonts w:ascii="GHEA Grapalat" w:hAnsi="GHEA Grapalat"/>
                <w:bCs/>
                <w:sz w:val="24"/>
                <w:szCs w:val="24"/>
                <w:lang w:val="hy-AM"/>
              </w:rPr>
              <w:t>1.</w:t>
            </w:r>
          </w:p>
        </w:tc>
        <w:tc>
          <w:tcPr>
            <w:tcW w:w="2313" w:type="dxa"/>
          </w:tcPr>
          <w:p w14:paraId="6098818E" w14:textId="144E829F" w:rsidR="00B81C24" w:rsidRPr="00D87090" w:rsidRDefault="00905CD9" w:rsidP="006A6A11">
            <w:pPr>
              <w:jc w:val="both"/>
              <w:rPr>
                <w:rFonts w:ascii="GHEA Grapalat" w:hAnsi="GHEA Grapalat"/>
                <w:bCs/>
                <w:sz w:val="24"/>
                <w:szCs w:val="24"/>
                <w:lang w:val="hy-AM"/>
              </w:rPr>
            </w:pPr>
            <w:r w:rsidRPr="00D87090">
              <w:rPr>
                <w:rFonts w:ascii="GHEA Grapalat" w:hAnsi="GHEA Grapalat"/>
                <w:bCs/>
                <w:sz w:val="24"/>
                <w:szCs w:val="24"/>
                <w:lang w:val="hy-AM"/>
              </w:rPr>
              <w:t>ՀԿԴ/0074/02/25</w:t>
            </w:r>
          </w:p>
        </w:tc>
        <w:tc>
          <w:tcPr>
            <w:tcW w:w="7138" w:type="dxa"/>
          </w:tcPr>
          <w:p w14:paraId="55AF0518" w14:textId="1AFCF433" w:rsidR="00B81C24" w:rsidRPr="00D87090" w:rsidRDefault="00250B8D" w:rsidP="00D87090">
            <w:pPr>
              <w:jc w:val="both"/>
              <w:rPr>
                <w:rFonts w:ascii="GHEA Grapalat" w:hAnsi="GHEA Grapalat"/>
                <w:bCs/>
                <w:sz w:val="24"/>
                <w:szCs w:val="24"/>
                <w:lang w:val="hy-AM"/>
              </w:rPr>
            </w:pPr>
            <w:r w:rsidRPr="00D87090">
              <w:rPr>
                <w:rFonts w:ascii="GHEA Grapalat" w:hAnsi="GHEA Grapalat"/>
                <w:sz w:val="24"/>
                <w:szCs w:val="24"/>
                <w:lang w:val="hy-AM"/>
              </w:rPr>
              <w:t xml:space="preserve">ըստ հայցի՝ ՀՀ գլխավոր դատախազության՝ </w:t>
            </w:r>
            <w:r w:rsidRPr="00D87090">
              <w:rPr>
                <w:rFonts w:ascii="GHEA Grapalat" w:eastAsia="Times New Roman" w:hAnsi="GHEA Grapalat" w:cs="Sylfaen"/>
                <w:sz w:val="24"/>
                <w:szCs w:val="24"/>
                <w:lang w:val="hy-AM"/>
              </w:rPr>
              <w:t xml:space="preserve">ընդդեմ </w:t>
            </w:r>
            <w:r w:rsidRPr="00D87090">
              <w:rPr>
                <w:rFonts w:ascii="GHEA Grapalat" w:hAnsi="GHEA Grapalat" w:cs="Times New Roman"/>
                <w:sz w:val="24"/>
                <w:szCs w:val="24"/>
                <w:lang w:val="hy-AM"/>
              </w:rPr>
              <w:t>Գվիդոն Աղվանի Ավետիսյանի և Ռիմա Ռաֆիկի Ավետիսյանի՝ ապօրինի ծագում ունեցող գույքի բռնագանձման պահանջի վերաբերյալ</w:t>
            </w:r>
          </w:p>
        </w:tc>
        <w:tc>
          <w:tcPr>
            <w:tcW w:w="1516" w:type="dxa"/>
          </w:tcPr>
          <w:p w14:paraId="366341C3" w14:textId="43CCB828"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22.12.2025</w:t>
            </w:r>
          </w:p>
        </w:tc>
        <w:tc>
          <w:tcPr>
            <w:tcW w:w="1070" w:type="dxa"/>
          </w:tcPr>
          <w:p w14:paraId="18DE99BA" w14:textId="4697DF7A"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10:00</w:t>
            </w:r>
          </w:p>
        </w:tc>
        <w:tc>
          <w:tcPr>
            <w:tcW w:w="1338" w:type="dxa"/>
          </w:tcPr>
          <w:p w14:paraId="2EBC3DC7" w14:textId="4B653711"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069AC088" w14:textId="19971DE9"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0C6869" w:rsidRPr="00D87090" w14:paraId="5B476FD9" w14:textId="77777777" w:rsidTr="00850866">
        <w:trPr>
          <w:trHeight w:val="202"/>
        </w:trPr>
        <w:tc>
          <w:tcPr>
            <w:tcW w:w="810" w:type="dxa"/>
          </w:tcPr>
          <w:p w14:paraId="0D7A3EA4" w14:textId="709F5B07" w:rsidR="00B81C24"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2.</w:t>
            </w:r>
          </w:p>
        </w:tc>
        <w:tc>
          <w:tcPr>
            <w:tcW w:w="2313" w:type="dxa"/>
          </w:tcPr>
          <w:p w14:paraId="25C1CDA8" w14:textId="60B6DD4F" w:rsidR="00B81C24" w:rsidRPr="00D87090" w:rsidRDefault="008B59C9" w:rsidP="006A6A11">
            <w:pPr>
              <w:jc w:val="both"/>
              <w:rPr>
                <w:rFonts w:ascii="GHEA Grapalat" w:hAnsi="GHEA Grapalat"/>
                <w:bCs/>
                <w:sz w:val="24"/>
                <w:szCs w:val="24"/>
                <w:lang w:val="hy-AM"/>
              </w:rPr>
            </w:pPr>
            <w:r w:rsidRPr="00D87090">
              <w:rPr>
                <w:rFonts w:ascii="GHEA Grapalat" w:hAnsi="GHEA Grapalat"/>
                <w:bCs/>
                <w:sz w:val="24"/>
                <w:szCs w:val="24"/>
                <w:lang w:val="hy-AM"/>
              </w:rPr>
              <w:t>ՀԿԴ/0058/02/24</w:t>
            </w:r>
          </w:p>
        </w:tc>
        <w:tc>
          <w:tcPr>
            <w:tcW w:w="7138" w:type="dxa"/>
          </w:tcPr>
          <w:p w14:paraId="16FB62BA" w14:textId="2A09BD8B" w:rsidR="00B81C24" w:rsidRPr="00D87090" w:rsidRDefault="00250B8D" w:rsidP="00D87090">
            <w:pPr>
              <w:jc w:val="both"/>
              <w:rPr>
                <w:rFonts w:ascii="GHEA Grapalat" w:hAnsi="GHEA Grapalat"/>
                <w:bCs/>
                <w:sz w:val="24"/>
                <w:szCs w:val="24"/>
                <w:lang w:val="hy-AM"/>
              </w:rPr>
            </w:pPr>
            <w:r w:rsidRPr="00D87090">
              <w:rPr>
                <w:rFonts w:ascii="GHEA Grapalat" w:hAnsi="GHEA Grapalat"/>
                <w:sz w:val="24"/>
                <w:szCs w:val="24"/>
                <w:lang w:val="hy-AM"/>
              </w:rPr>
              <w:t>ըստ հայցի՝ ՀՀ Լոռու մարզի դատախազության</w:t>
            </w:r>
            <w:r w:rsidRPr="00D87090">
              <w:rPr>
                <w:rFonts w:ascii="GHEA Grapalat" w:eastAsia="Times New Roman" w:hAnsi="GHEA Grapalat" w:cs="Sylfaen"/>
                <w:sz w:val="24"/>
                <w:szCs w:val="24"/>
                <w:lang w:val="hy-AM"/>
              </w:rPr>
              <w:t xml:space="preserve">՝ ընդդեմ </w:t>
            </w:r>
            <w:r w:rsidRPr="00D87090">
              <w:rPr>
                <w:rFonts w:ascii="GHEA Grapalat" w:hAnsi="GHEA Grapalat"/>
                <w:sz w:val="24"/>
                <w:szCs w:val="24"/>
                <w:lang w:val="hy-AM"/>
              </w:rPr>
              <w:t>Վրույր Սիմոնի Հովակիմյանի՝ որպես պետությանը պատճառված վնասի հատուցում գումարի բնռագանձման պահանջի մասին</w:t>
            </w:r>
          </w:p>
        </w:tc>
        <w:tc>
          <w:tcPr>
            <w:tcW w:w="1516" w:type="dxa"/>
          </w:tcPr>
          <w:p w14:paraId="450731FE" w14:textId="53B9E8E1"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22.12.2025</w:t>
            </w:r>
          </w:p>
        </w:tc>
        <w:tc>
          <w:tcPr>
            <w:tcW w:w="1070" w:type="dxa"/>
          </w:tcPr>
          <w:p w14:paraId="4015AE7F" w14:textId="21FE4D81"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12:30</w:t>
            </w:r>
          </w:p>
        </w:tc>
        <w:tc>
          <w:tcPr>
            <w:tcW w:w="1338" w:type="dxa"/>
          </w:tcPr>
          <w:p w14:paraId="1AD41415" w14:textId="33F01618"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55132A37" w14:textId="1B310278"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0C6869" w:rsidRPr="00D87090" w14:paraId="62135010" w14:textId="77777777" w:rsidTr="00850866">
        <w:trPr>
          <w:trHeight w:val="261"/>
        </w:trPr>
        <w:tc>
          <w:tcPr>
            <w:tcW w:w="810" w:type="dxa"/>
          </w:tcPr>
          <w:p w14:paraId="05725B1B" w14:textId="7B8C13C5" w:rsidR="00B81C24"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3.</w:t>
            </w:r>
          </w:p>
        </w:tc>
        <w:tc>
          <w:tcPr>
            <w:tcW w:w="2313" w:type="dxa"/>
          </w:tcPr>
          <w:p w14:paraId="0F1DD75B" w14:textId="4C8C062D" w:rsidR="00B81C24" w:rsidRPr="00D87090" w:rsidRDefault="008B59C9" w:rsidP="006A6A11">
            <w:pPr>
              <w:jc w:val="both"/>
              <w:rPr>
                <w:rFonts w:ascii="GHEA Grapalat" w:hAnsi="GHEA Grapalat"/>
                <w:bCs/>
                <w:sz w:val="24"/>
                <w:szCs w:val="24"/>
                <w:lang w:val="hy-AM"/>
              </w:rPr>
            </w:pPr>
            <w:r w:rsidRPr="00D87090">
              <w:rPr>
                <w:rFonts w:ascii="GHEA Grapalat" w:hAnsi="GHEA Grapalat"/>
                <w:bCs/>
                <w:sz w:val="24"/>
                <w:szCs w:val="24"/>
                <w:lang w:val="hy-AM"/>
              </w:rPr>
              <w:t>ՀԿԴ/0233/02/25</w:t>
            </w:r>
          </w:p>
        </w:tc>
        <w:tc>
          <w:tcPr>
            <w:tcW w:w="7138" w:type="dxa"/>
          </w:tcPr>
          <w:p w14:paraId="06DB688C" w14:textId="38E2B2FD" w:rsidR="00B81C24" w:rsidRPr="00D87090" w:rsidRDefault="00250B8D" w:rsidP="00D87090">
            <w:pPr>
              <w:jc w:val="both"/>
              <w:rPr>
                <w:rFonts w:ascii="GHEA Grapalat" w:hAnsi="GHEA Grapalat"/>
                <w:bCs/>
                <w:sz w:val="24"/>
                <w:szCs w:val="24"/>
                <w:lang w:val="hy-AM"/>
              </w:rPr>
            </w:pPr>
            <w:r w:rsidRPr="00D87090">
              <w:rPr>
                <w:rFonts w:ascii="GHEA Grapalat" w:hAnsi="GHEA Grapalat"/>
                <w:sz w:val="24"/>
                <w:szCs w:val="24"/>
                <w:lang w:val="hy-AM"/>
              </w:rPr>
              <w:t xml:space="preserve">ըստ հայցի՝ </w:t>
            </w:r>
            <w:r w:rsidRPr="00D87090">
              <w:rPr>
                <w:rFonts w:ascii="GHEA Grapalat" w:hAnsi="GHEA Grapalat" w:cs="Times New Roman"/>
                <w:sz w:val="24"/>
                <w:szCs w:val="24"/>
                <w:lang w:val="hy-AM"/>
              </w:rPr>
              <w:t xml:space="preserve">ՀՀ գլխավոր դատախազության՝ </w:t>
            </w:r>
            <w:bookmarkStart w:id="1" w:name="_Hlk209106580"/>
            <w:r w:rsidRPr="00D87090">
              <w:rPr>
                <w:rFonts w:ascii="GHEA Grapalat" w:eastAsia="Times New Roman" w:hAnsi="GHEA Grapalat" w:cs="Sylfaen"/>
                <w:sz w:val="24"/>
                <w:szCs w:val="24"/>
                <w:lang w:val="hy-AM"/>
              </w:rPr>
              <w:t>ընդդեմ Վայոց Ձորի մարզի Եղեգիս համայնքի, Լենա Արինի Մարկոսյանի` աճուրդն անվավեր ճանաչելու և անվավերության հետևանքներ կիրառելու պահանջի մասին</w:t>
            </w:r>
            <w:bookmarkEnd w:id="1"/>
          </w:p>
        </w:tc>
        <w:tc>
          <w:tcPr>
            <w:tcW w:w="1516" w:type="dxa"/>
          </w:tcPr>
          <w:p w14:paraId="2A4675F6" w14:textId="588CAD56"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22.12.2025</w:t>
            </w:r>
          </w:p>
        </w:tc>
        <w:tc>
          <w:tcPr>
            <w:tcW w:w="1070" w:type="dxa"/>
          </w:tcPr>
          <w:p w14:paraId="6C28338F" w14:textId="68E07EEB"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14:00</w:t>
            </w:r>
          </w:p>
        </w:tc>
        <w:tc>
          <w:tcPr>
            <w:tcW w:w="1338" w:type="dxa"/>
          </w:tcPr>
          <w:p w14:paraId="5D4EE2F1" w14:textId="0771F496"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36652A44" w14:textId="61E56F23" w:rsidR="00B81C24"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EC429C" w:rsidRPr="00D87090" w14:paraId="60D4012D" w14:textId="77777777" w:rsidTr="00850866">
        <w:trPr>
          <w:trHeight w:val="261"/>
        </w:trPr>
        <w:tc>
          <w:tcPr>
            <w:tcW w:w="810" w:type="dxa"/>
          </w:tcPr>
          <w:p w14:paraId="2781B804" w14:textId="08CACEDA" w:rsidR="00EC429C"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4.</w:t>
            </w:r>
          </w:p>
        </w:tc>
        <w:tc>
          <w:tcPr>
            <w:tcW w:w="2313" w:type="dxa"/>
          </w:tcPr>
          <w:p w14:paraId="367D3AF5" w14:textId="37588D6D" w:rsidR="00EC429C" w:rsidRPr="00D87090" w:rsidRDefault="008B59C9" w:rsidP="006A6A11">
            <w:pPr>
              <w:jc w:val="both"/>
              <w:rPr>
                <w:rFonts w:ascii="GHEA Grapalat" w:hAnsi="GHEA Grapalat"/>
                <w:bCs/>
                <w:sz w:val="24"/>
                <w:szCs w:val="24"/>
                <w:lang w:val="hy-AM"/>
              </w:rPr>
            </w:pPr>
            <w:r w:rsidRPr="00D87090">
              <w:rPr>
                <w:rFonts w:ascii="GHEA Grapalat" w:hAnsi="GHEA Grapalat"/>
                <w:bCs/>
                <w:sz w:val="24"/>
                <w:szCs w:val="24"/>
                <w:lang w:val="hy-AM"/>
              </w:rPr>
              <w:t>ՀԿԴ/0119/02/24</w:t>
            </w:r>
          </w:p>
        </w:tc>
        <w:tc>
          <w:tcPr>
            <w:tcW w:w="7138" w:type="dxa"/>
          </w:tcPr>
          <w:p w14:paraId="7D4BAA1C" w14:textId="62AE8605" w:rsidR="00EC429C" w:rsidRPr="00D87090" w:rsidRDefault="00250B8D" w:rsidP="00D87090">
            <w:pPr>
              <w:jc w:val="both"/>
              <w:rPr>
                <w:rFonts w:ascii="GHEA Grapalat" w:hAnsi="GHEA Grapalat"/>
                <w:bCs/>
                <w:sz w:val="24"/>
                <w:szCs w:val="24"/>
                <w:lang w:val="hy-AM"/>
              </w:rPr>
            </w:pPr>
            <w:r w:rsidRPr="00D87090">
              <w:rPr>
                <w:rFonts w:ascii="GHEA Grapalat" w:hAnsi="GHEA Grapalat"/>
                <w:sz w:val="24"/>
                <w:szCs w:val="24"/>
                <w:lang w:val="hy-AM"/>
              </w:rPr>
              <w:t xml:space="preserve">ըստ հայցի՝ ՀՀ գլխավոր դատախազության՝ </w:t>
            </w:r>
            <w:r w:rsidRPr="00D87090">
              <w:rPr>
                <w:rFonts w:ascii="GHEA Grapalat" w:eastAsia="Times New Roman" w:hAnsi="GHEA Grapalat" w:cs="Sylfaen"/>
                <w:sz w:val="24"/>
                <w:szCs w:val="24"/>
                <w:lang w:val="hy-AM"/>
              </w:rPr>
              <w:t xml:space="preserve">ընդդեմ </w:t>
            </w:r>
            <w:r w:rsidRPr="00D87090">
              <w:rPr>
                <w:rFonts w:ascii="GHEA Grapalat" w:hAnsi="GHEA Grapalat" w:cs="Times New Roman"/>
                <w:sz w:val="24"/>
                <w:szCs w:val="24"/>
                <w:lang w:val="hy-AM"/>
              </w:rPr>
              <w:t>Միքայել Սերգեյի Մելքումյանի, Գրետա Միքայելի Սահակյանի, Աննա Հայկի Մարությանի, «ԷՅ ԷՆ ՔԸՆՍԹՐԱՔՇՆ» ՍՊԸ-ի՝ ապօրինի ծագում ունեցող գույքի բռնագանձման</w:t>
            </w:r>
            <w:r w:rsidRPr="00D87090">
              <w:rPr>
                <w:rFonts w:ascii="GHEA Grapalat" w:eastAsia="Times New Roman" w:hAnsi="GHEA Grapalat" w:cs="Sylfaen"/>
                <w:sz w:val="24"/>
                <w:szCs w:val="24"/>
                <w:lang w:val="hy-AM"/>
              </w:rPr>
              <w:t xml:space="preserve"> պահանջի վերաբերյալ</w:t>
            </w:r>
          </w:p>
        </w:tc>
        <w:tc>
          <w:tcPr>
            <w:tcW w:w="1516" w:type="dxa"/>
          </w:tcPr>
          <w:p w14:paraId="5AC9DD98" w14:textId="222F0F01" w:rsidR="00EC429C"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22.12.2025</w:t>
            </w:r>
          </w:p>
        </w:tc>
        <w:tc>
          <w:tcPr>
            <w:tcW w:w="1070" w:type="dxa"/>
          </w:tcPr>
          <w:p w14:paraId="0D46FFF1" w14:textId="6DA99CA0" w:rsidR="00EC429C"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14:30</w:t>
            </w:r>
          </w:p>
        </w:tc>
        <w:tc>
          <w:tcPr>
            <w:tcW w:w="1338" w:type="dxa"/>
          </w:tcPr>
          <w:p w14:paraId="77D56D5B" w14:textId="1EEA8EE1" w:rsidR="00EC429C"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51D12DB9" w14:textId="1E2EDF8F" w:rsidR="00EC429C"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EC429C" w:rsidRPr="00D87090" w14:paraId="65389405" w14:textId="77777777" w:rsidTr="00850866">
        <w:trPr>
          <w:trHeight w:val="261"/>
        </w:trPr>
        <w:tc>
          <w:tcPr>
            <w:tcW w:w="810" w:type="dxa"/>
          </w:tcPr>
          <w:p w14:paraId="7CFD7AF5" w14:textId="6C95CA0D" w:rsidR="00EC429C"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5.</w:t>
            </w:r>
          </w:p>
        </w:tc>
        <w:tc>
          <w:tcPr>
            <w:tcW w:w="2313" w:type="dxa"/>
          </w:tcPr>
          <w:p w14:paraId="2362F49A" w14:textId="4ED338F3" w:rsidR="00EC429C" w:rsidRPr="00D87090" w:rsidRDefault="008B59C9" w:rsidP="006A6A11">
            <w:pPr>
              <w:jc w:val="both"/>
              <w:rPr>
                <w:rFonts w:ascii="GHEA Grapalat" w:hAnsi="GHEA Grapalat"/>
                <w:bCs/>
                <w:sz w:val="24"/>
                <w:szCs w:val="24"/>
                <w:lang w:val="hy-AM"/>
              </w:rPr>
            </w:pPr>
            <w:r w:rsidRPr="00D87090">
              <w:rPr>
                <w:rFonts w:ascii="GHEA Grapalat" w:hAnsi="GHEA Grapalat"/>
                <w:bCs/>
                <w:sz w:val="24"/>
                <w:szCs w:val="24"/>
                <w:lang w:val="hy-AM"/>
              </w:rPr>
              <w:t>ՀԿԴ/0010/02/22</w:t>
            </w:r>
          </w:p>
        </w:tc>
        <w:tc>
          <w:tcPr>
            <w:tcW w:w="7138" w:type="dxa"/>
          </w:tcPr>
          <w:p w14:paraId="264E8B7E" w14:textId="7AFA9168" w:rsidR="00EC429C" w:rsidRPr="00D87090" w:rsidRDefault="00250B8D" w:rsidP="00D87090">
            <w:pPr>
              <w:jc w:val="both"/>
              <w:rPr>
                <w:rFonts w:ascii="GHEA Grapalat" w:hAnsi="GHEA Grapalat"/>
                <w:bCs/>
                <w:sz w:val="24"/>
                <w:szCs w:val="24"/>
                <w:lang w:val="hy-AM"/>
              </w:rPr>
            </w:pPr>
            <w:r w:rsidRPr="00D87090">
              <w:rPr>
                <w:rFonts w:ascii="GHEA Grapalat" w:hAnsi="GHEA Grapalat" w:cs="Times New Roman"/>
                <w:sz w:val="24"/>
                <w:szCs w:val="24"/>
                <w:lang w:val="hy-AM"/>
              </w:rPr>
              <w:t xml:space="preserve">ըստ հայցի՝ </w:t>
            </w:r>
            <w:r w:rsidRPr="00D87090">
              <w:rPr>
                <w:rFonts w:ascii="GHEA Grapalat" w:hAnsi="GHEA Grapalat" w:cs="Arial"/>
                <w:sz w:val="24"/>
                <w:szCs w:val="24"/>
                <w:lang w:val="hy-AM"/>
              </w:rPr>
              <w:t xml:space="preserve">ՀՀ գլխավոր դատախազության՝ ընդդեմ </w:t>
            </w:r>
            <w:r w:rsidRPr="00D87090">
              <w:rPr>
                <w:rFonts w:ascii="GHEA Grapalat" w:eastAsia="Times New Roman" w:hAnsi="GHEA Grapalat" w:cs="Sylfaen"/>
                <w:sz w:val="24"/>
                <w:szCs w:val="24"/>
                <w:lang w:val="hy-AM"/>
              </w:rPr>
              <w:t xml:space="preserve">Սուրիկ Սերգեյի Խաչատրյանի, Լորետա Մուշեղի Բարսեղյանի, Տիգրան Սուրիկի Խաչատրյանի, Տրդատ Սուրիկի Խաչատրյանի, Վարդան Մուշեղի Բարսեղյանի, Մանվել Կառլենի Մալինցյանի, Էրիկ Վլադիկի Համբարձումյանի, Լուսինե Մուշեղի Բարսեղյանի, Նորայր Արամայիսի Մնացականյանի, Հայկուհի Սուրիկի Միքայելյանի, </w:t>
            </w:r>
            <w:r w:rsidRPr="00D87090">
              <w:rPr>
                <w:rFonts w:ascii="GHEA Grapalat" w:hAnsi="GHEA Grapalat" w:cs="Times New Roman"/>
                <w:sz w:val="24"/>
                <w:szCs w:val="24"/>
                <w:lang w:val="hy-AM"/>
              </w:rPr>
              <w:t xml:space="preserve">Ռուբեն Սուրենի Գալստյանի, </w:t>
            </w:r>
            <w:r w:rsidRPr="00D87090">
              <w:rPr>
                <w:rFonts w:ascii="GHEA Grapalat" w:eastAsia="Times New Roman" w:hAnsi="GHEA Grapalat" w:cs="Sylfaen"/>
                <w:sz w:val="24"/>
                <w:szCs w:val="24"/>
                <w:lang w:val="hy-AM"/>
              </w:rPr>
              <w:t xml:space="preserve">երրորդ անձինք՝ </w:t>
            </w:r>
            <w:r w:rsidRPr="00D87090">
              <w:rPr>
                <w:rFonts w:ascii="GHEA Grapalat" w:hAnsi="GHEA Grapalat"/>
                <w:color w:val="000000"/>
                <w:sz w:val="24"/>
                <w:szCs w:val="24"/>
                <w:shd w:val="clear" w:color="auto" w:fill="FFFFFF"/>
                <w:lang w:val="hy-AM"/>
              </w:rPr>
              <w:t>«Հայբիզնեսբանկ» ՓԲԸ-ի, Սևադա Սուրենի Ալեքսանյանի,</w:t>
            </w:r>
            <w:bookmarkStart w:id="2" w:name="_Hlk137574175"/>
            <w:r w:rsidRPr="00D87090">
              <w:rPr>
                <w:rFonts w:ascii="GHEA Grapalat" w:hAnsi="GHEA Grapalat"/>
                <w:color w:val="000000"/>
                <w:sz w:val="24"/>
                <w:szCs w:val="24"/>
                <w:shd w:val="clear" w:color="auto" w:fill="FFFFFF"/>
                <w:lang w:val="hy-AM"/>
              </w:rPr>
              <w:t xml:space="preserve"> </w:t>
            </w:r>
            <w:r w:rsidRPr="00D87090">
              <w:rPr>
                <w:rFonts w:ascii="GHEA Grapalat" w:hAnsi="GHEA Grapalat"/>
                <w:sz w:val="24"/>
                <w:szCs w:val="24"/>
                <w:lang w:val="hy-AM"/>
              </w:rPr>
              <w:t xml:space="preserve">«ԳԵՂԻ ԳՕԼԴ» ՍՊԸ-ի, </w:t>
            </w:r>
            <w:r w:rsidRPr="00D87090">
              <w:rPr>
                <w:rFonts w:ascii="GHEA Grapalat" w:hAnsi="GHEA Grapalat"/>
                <w:noProof/>
                <w:sz w:val="24"/>
                <w:szCs w:val="24"/>
                <w:lang w:val="hy-AM"/>
              </w:rPr>
              <w:t>«ԼԵՌ-ԷՔՍ» ՍՊԸ</w:t>
            </w:r>
            <w:r w:rsidRPr="00D87090">
              <w:rPr>
                <w:rFonts w:ascii="GHEA Grapalat" w:hAnsi="GHEA Grapalat"/>
                <w:sz w:val="24"/>
                <w:szCs w:val="24"/>
                <w:lang w:val="hy-AM"/>
              </w:rPr>
              <w:t>-ի</w:t>
            </w:r>
            <w:r w:rsidRPr="00D87090">
              <w:rPr>
                <w:rFonts w:ascii="GHEA Grapalat" w:hAnsi="GHEA Grapalat"/>
                <w:noProof/>
                <w:sz w:val="24"/>
                <w:szCs w:val="24"/>
                <w:lang w:val="hy-AM"/>
              </w:rPr>
              <w:t>, «ԼԵՌ-ԷՔՍ» ԽՈՒՄԲ ՍՊԸ</w:t>
            </w:r>
            <w:r w:rsidRPr="00D87090">
              <w:rPr>
                <w:rFonts w:ascii="GHEA Grapalat" w:hAnsi="GHEA Grapalat"/>
                <w:sz w:val="24"/>
                <w:szCs w:val="24"/>
                <w:lang w:val="hy-AM"/>
              </w:rPr>
              <w:t>-ի</w:t>
            </w:r>
            <w:r w:rsidRPr="00D87090">
              <w:rPr>
                <w:rFonts w:ascii="GHEA Grapalat" w:hAnsi="GHEA Grapalat"/>
                <w:noProof/>
                <w:sz w:val="24"/>
                <w:szCs w:val="24"/>
                <w:lang w:val="hy-AM"/>
              </w:rPr>
              <w:t>, «ՋԵՐ</w:t>
            </w:r>
            <w:r w:rsidRPr="00D87090">
              <w:rPr>
                <w:rFonts w:ascii="GHEA Grapalat" w:hAnsi="GHEA Grapalat"/>
                <w:noProof/>
                <w:sz w:val="24"/>
                <w:szCs w:val="24"/>
                <w:lang w:val="hy-AM"/>
              </w:rPr>
              <w:softHyphen/>
              <w:t>ՄԱԿՈՒՆՔ ԳՐՈՒՊ» ՍՊԸ</w:t>
            </w:r>
            <w:r w:rsidRPr="00D87090">
              <w:rPr>
                <w:rFonts w:ascii="GHEA Grapalat" w:hAnsi="GHEA Grapalat"/>
                <w:sz w:val="24"/>
                <w:szCs w:val="24"/>
                <w:lang w:val="hy-AM"/>
              </w:rPr>
              <w:t>-ի</w:t>
            </w:r>
            <w:r w:rsidRPr="00D87090">
              <w:rPr>
                <w:rFonts w:ascii="GHEA Grapalat" w:hAnsi="GHEA Grapalat"/>
                <w:noProof/>
                <w:sz w:val="24"/>
                <w:szCs w:val="24"/>
                <w:lang w:val="hy-AM"/>
              </w:rPr>
              <w:t>, «ՀԱՅՀԻԴՐՈԷՆԵՐԳԱՆԱԽԱԳԻԾ» ՓԲԸ</w:t>
            </w:r>
            <w:r w:rsidRPr="00D87090">
              <w:rPr>
                <w:rFonts w:ascii="GHEA Grapalat" w:hAnsi="GHEA Grapalat"/>
                <w:sz w:val="24"/>
                <w:szCs w:val="24"/>
                <w:lang w:val="hy-AM"/>
              </w:rPr>
              <w:t>-ի</w:t>
            </w:r>
            <w:r w:rsidRPr="00D87090">
              <w:rPr>
                <w:rFonts w:ascii="GHEA Grapalat" w:hAnsi="GHEA Grapalat"/>
                <w:noProof/>
                <w:sz w:val="24"/>
                <w:szCs w:val="24"/>
                <w:lang w:val="hy-AM"/>
              </w:rPr>
              <w:t>, «ՍԻՍԻԱՆԻ ՃԱՆՇԻՆ» ՍՊԸ</w:t>
            </w:r>
            <w:r w:rsidRPr="00D87090">
              <w:rPr>
                <w:rFonts w:ascii="GHEA Grapalat" w:hAnsi="GHEA Grapalat"/>
                <w:sz w:val="24"/>
                <w:szCs w:val="24"/>
                <w:lang w:val="hy-AM"/>
              </w:rPr>
              <w:t>-ի</w:t>
            </w:r>
            <w:r w:rsidRPr="00D87090">
              <w:rPr>
                <w:rFonts w:ascii="GHEA Grapalat" w:hAnsi="GHEA Grapalat"/>
                <w:noProof/>
                <w:sz w:val="24"/>
                <w:szCs w:val="24"/>
                <w:lang w:val="hy-AM"/>
              </w:rPr>
              <w:t>, «Ա</w:t>
            </w:r>
            <w:r w:rsidRPr="00D87090">
              <w:rPr>
                <w:rFonts w:ascii="GHEA Grapalat" w:hAnsi="GHEA Grapalat"/>
                <w:noProof/>
                <w:sz w:val="24"/>
                <w:szCs w:val="24"/>
                <w:lang w:val="hy-AM"/>
              </w:rPr>
              <w:softHyphen/>
              <w:t>ԿՈՌԱ ԷՆԵՐՋԻ» ՍՊԸ</w:t>
            </w:r>
            <w:r w:rsidRPr="00D87090">
              <w:rPr>
                <w:rFonts w:ascii="GHEA Grapalat" w:hAnsi="GHEA Grapalat"/>
                <w:sz w:val="24"/>
                <w:szCs w:val="24"/>
                <w:lang w:val="hy-AM"/>
              </w:rPr>
              <w:t>-ի</w:t>
            </w:r>
            <w:r w:rsidRPr="00D87090">
              <w:rPr>
                <w:rFonts w:ascii="GHEA Grapalat" w:hAnsi="GHEA Grapalat"/>
                <w:noProof/>
                <w:sz w:val="24"/>
                <w:szCs w:val="24"/>
                <w:lang w:val="hy-AM"/>
              </w:rPr>
              <w:t>, «ՔԱՐԱՇԵՆ ՑԵՄԵՆՏ» ՍՊԸ</w:t>
            </w:r>
            <w:r w:rsidRPr="00D87090">
              <w:rPr>
                <w:rFonts w:ascii="GHEA Grapalat" w:hAnsi="GHEA Grapalat"/>
                <w:sz w:val="24"/>
                <w:szCs w:val="24"/>
                <w:lang w:val="hy-AM"/>
              </w:rPr>
              <w:t>-ի</w:t>
            </w:r>
            <w:r w:rsidRPr="00D87090">
              <w:rPr>
                <w:rFonts w:ascii="GHEA Grapalat" w:hAnsi="GHEA Grapalat"/>
                <w:noProof/>
                <w:sz w:val="24"/>
                <w:szCs w:val="24"/>
                <w:lang w:val="hy-AM"/>
              </w:rPr>
              <w:t>, «ՍՅՈՒՆԻՔ-ԶԱՆԳԵԶՈՒՐ» ՍՊԸ</w:t>
            </w:r>
            <w:r w:rsidRPr="00D87090">
              <w:rPr>
                <w:rFonts w:ascii="GHEA Grapalat" w:hAnsi="GHEA Grapalat"/>
                <w:sz w:val="24"/>
                <w:szCs w:val="24"/>
                <w:lang w:val="hy-AM"/>
              </w:rPr>
              <w:t>-ի</w:t>
            </w:r>
            <w:r w:rsidRPr="00D87090">
              <w:rPr>
                <w:rFonts w:ascii="GHEA Grapalat" w:hAnsi="GHEA Grapalat"/>
                <w:noProof/>
                <w:sz w:val="24"/>
                <w:szCs w:val="24"/>
                <w:lang w:val="hy-AM"/>
              </w:rPr>
              <w:t xml:space="preserve">, </w:t>
            </w:r>
            <w:r w:rsidRPr="00D87090">
              <w:rPr>
                <w:rFonts w:ascii="GHEA Grapalat" w:hAnsi="GHEA Grapalat"/>
                <w:sz w:val="24"/>
                <w:szCs w:val="24"/>
                <w:lang w:val="hy-AM"/>
              </w:rPr>
              <w:lastRenderedPageBreak/>
              <w:t xml:space="preserve">«ԱԿՎԻԼՈՆ» ՍՊԸ-ի, «ՍԵՎ ԼԻՃ» ՍՊԸ-ի, «ՈՐՈՏԱՆ ՖԱՐՄ ՊՐՈԴԱՔՏՍ» ՍՊԸ-ի, «ԶԱՔԻ» ՍՊԸ-ի, «ՄԵՏԱԼ ԳՐՈՒՊ» ՍՊԸ-ի, «ՍԴԵՂԻ ԼԻՃ» ՍՊԸ-ի, </w:t>
            </w:r>
            <w:r w:rsidRPr="00D87090">
              <w:rPr>
                <w:rFonts w:ascii="GHEA Grapalat" w:hAnsi="GHEA Grapalat"/>
                <w:noProof/>
                <w:sz w:val="24"/>
                <w:szCs w:val="24"/>
                <w:lang w:val="hy-AM"/>
              </w:rPr>
              <w:t>«Ս.Կ.ԳԱԶ» ՍՊԸ</w:t>
            </w:r>
            <w:r w:rsidRPr="00D87090">
              <w:rPr>
                <w:rFonts w:ascii="GHEA Grapalat" w:hAnsi="GHEA Grapalat"/>
                <w:sz w:val="24"/>
                <w:szCs w:val="24"/>
                <w:lang w:val="hy-AM"/>
              </w:rPr>
              <w:t>-ի</w:t>
            </w:r>
            <w:r w:rsidRPr="00D87090">
              <w:rPr>
                <w:rFonts w:ascii="GHEA Grapalat" w:hAnsi="GHEA Grapalat"/>
                <w:noProof/>
                <w:sz w:val="24"/>
                <w:szCs w:val="24"/>
                <w:lang w:val="hy-AM"/>
              </w:rPr>
              <w:t>, «ԳՈՐԻՍ ՀՅՈՒՐԱՆՈՑ» ՍՊԸ</w:t>
            </w:r>
            <w:r w:rsidRPr="00D87090">
              <w:rPr>
                <w:rFonts w:ascii="GHEA Grapalat" w:hAnsi="GHEA Grapalat"/>
                <w:sz w:val="24"/>
                <w:szCs w:val="24"/>
                <w:lang w:val="hy-AM"/>
              </w:rPr>
              <w:t>-ի</w:t>
            </w:r>
            <w:r w:rsidRPr="00D87090">
              <w:rPr>
                <w:rFonts w:ascii="GHEA Grapalat" w:hAnsi="GHEA Grapalat"/>
                <w:noProof/>
                <w:sz w:val="24"/>
                <w:szCs w:val="24"/>
                <w:lang w:val="hy-AM"/>
              </w:rPr>
              <w:t>, «ԶԱՆԳԵԶՈՒՐԻ ՊՂՆՁԱՄՈ</w:t>
            </w:r>
            <w:r w:rsidRPr="00D87090">
              <w:rPr>
                <w:rFonts w:ascii="GHEA Grapalat" w:hAnsi="GHEA Grapalat"/>
                <w:noProof/>
                <w:sz w:val="24"/>
                <w:szCs w:val="24"/>
                <w:lang w:val="hy-AM"/>
              </w:rPr>
              <w:softHyphen/>
              <w:t>ԼԻԲ</w:t>
            </w:r>
            <w:r w:rsidRPr="00D87090">
              <w:rPr>
                <w:rFonts w:ascii="GHEA Grapalat" w:hAnsi="GHEA Grapalat"/>
                <w:noProof/>
                <w:sz w:val="24"/>
                <w:szCs w:val="24"/>
                <w:lang w:val="hy-AM"/>
              </w:rPr>
              <w:softHyphen/>
            </w:r>
            <w:r w:rsidRPr="00D87090">
              <w:rPr>
                <w:rFonts w:ascii="GHEA Grapalat" w:hAnsi="GHEA Grapalat"/>
                <w:noProof/>
                <w:sz w:val="24"/>
                <w:szCs w:val="24"/>
                <w:lang w:val="hy-AM"/>
              </w:rPr>
              <w:softHyphen/>
              <w:t>ԴԵՆԱՅԻՆ ԿՈՄԲԻՆԱՏ» ՓԲԸ</w:t>
            </w:r>
            <w:r w:rsidRPr="00D87090">
              <w:rPr>
                <w:rFonts w:ascii="GHEA Grapalat" w:hAnsi="GHEA Grapalat"/>
                <w:sz w:val="24"/>
                <w:szCs w:val="24"/>
                <w:lang w:val="hy-AM"/>
              </w:rPr>
              <w:t>-ի</w:t>
            </w:r>
            <w:r w:rsidRPr="00D87090">
              <w:rPr>
                <w:rFonts w:ascii="GHEA Grapalat" w:hAnsi="GHEA Grapalat"/>
                <w:noProof/>
                <w:sz w:val="24"/>
                <w:szCs w:val="24"/>
                <w:lang w:val="hy-AM"/>
              </w:rPr>
              <w:t>, «ՈՐՈՏԱՆ ԷՆԵՐՋԻ» ՍՊԸ</w:t>
            </w:r>
            <w:r w:rsidRPr="00D87090">
              <w:rPr>
                <w:rFonts w:ascii="GHEA Grapalat" w:hAnsi="GHEA Grapalat"/>
                <w:sz w:val="24"/>
                <w:szCs w:val="24"/>
                <w:lang w:val="hy-AM"/>
              </w:rPr>
              <w:t>-ի</w:t>
            </w:r>
            <w:r w:rsidRPr="00D87090">
              <w:rPr>
                <w:rFonts w:ascii="GHEA Grapalat" w:hAnsi="GHEA Grapalat"/>
                <w:noProof/>
                <w:sz w:val="24"/>
                <w:szCs w:val="24"/>
                <w:lang w:val="hy-AM"/>
              </w:rPr>
              <w:t xml:space="preserve">, </w:t>
            </w:r>
            <w:r w:rsidRPr="00D87090">
              <w:rPr>
                <w:rFonts w:ascii="GHEA Grapalat" w:hAnsi="GHEA Grapalat"/>
                <w:sz w:val="24"/>
                <w:szCs w:val="24"/>
                <w:lang w:val="hy-AM"/>
              </w:rPr>
              <w:t>«ՔԱՐԱՓ ԷՆԵՐՋԻ» ՍՊԸ-ի, «ՍՅՈՒՆԻՔ ԱԼԿՈ» ՍՊԸ-ի ,«ԳՈՐԻՍ ԳՐՈՒՊ» ՍՊԸ-ի</w:t>
            </w:r>
            <w:bookmarkEnd w:id="2"/>
            <w:r w:rsidRPr="00D87090">
              <w:rPr>
                <w:rFonts w:ascii="GHEA Grapalat" w:hAnsi="GHEA Grapalat"/>
                <w:sz w:val="24"/>
                <w:szCs w:val="24"/>
                <w:lang w:val="hy-AM"/>
              </w:rPr>
              <w:t xml:space="preserve"> և Առուշ Առուշանյանի</w:t>
            </w:r>
            <w:r w:rsidRPr="00D87090">
              <w:rPr>
                <w:rFonts w:ascii="GHEA Grapalat" w:eastAsia="Times New Roman" w:hAnsi="GHEA Grapalat" w:cs="Sylfaen"/>
                <w:sz w:val="24"/>
                <w:szCs w:val="24"/>
                <w:lang w:val="hy-AM"/>
              </w:rPr>
              <w:t xml:space="preserve">՝ </w:t>
            </w:r>
            <w:r w:rsidRPr="00D87090">
              <w:rPr>
                <w:rFonts w:ascii="GHEA Grapalat" w:hAnsi="GHEA Grapalat"/>
                <w:sz w:val="24"/>
                <w:szCs w:val="24"/>
                <w:lang w:val="hy-AM"/>
              </w:rPr>
              <w:t>ապօրինի ծագում ունեցող գույքի բռնագանձման</w:t>
            </w:r>
            <w:r w:rsidRPr="00D87090">
              <w:rPr>
                <w:rFonts w:ascii="GHEA Grapalat" w:eastAsia="Times New Roman" w:hAnsi="GHEA Grapalat" w:cs="Sylfaen"/>
                <w:sz w:val="24"/>
                <w:szCs w:val="24"/>
                <w:lang w:val="hy-AM"/>
              </w:rPr>
              <w:t xml:space="preserve"> պահանջի մասին</w:t>
            </w:r>
          </w:p>
        </w:tc>
        <w:tc>
          <w:tcPr>
            <w:tcW w:w="1516" w:type="dxa"/>
          </w:tcPr>
          <w:p w14:paraId="2E4A288E" w14:textId="71F67107" w:rsidR="00EC429C"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lastRenderedPageBreak/>
              <w:t>23.12.2025</w:t>
            </w:r>
          </w:p>
        </w:tc>
        <w:tc>
          <w:tcPr>
            <w:tcW w:w="1070" w:type="dxa"/>
          </w:tcPr>
          <w:p w14:paraId="6E02A9DF" w14:textId="17FE2BA6" w:rsidR="00EC429C"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10:00</w:t>
            </w:r>
          </w:p>
        </w:tc>
        <w:tc>
          <w:tcPr>
            <w:tcW w:w="1338" w:type="dxa"/>
          </w:tcPr>
          <w:p w14:paraId="773BCB7E" w14:textId="0CDD4BE3" w:rsidR="00EC429C"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4BFA87CD" w14:textId="71E06D6E" w:rsidR="00EC429C"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8B59C9" w:rsidRPr="00D87090" w14:paraId="58B2E853" w14:textId="77777777" w:rsidTr="00850866">
        <w:trPr>
          <w:trHeight w:val="261"/>
        </w:trPr>
        <w:tc>
          <w:tcPr>
            <w:tcW w:w="810" w:type="dxa"/>
          </w:tcPr>
          <w:p w14:paraId="71827C0D" w14:textId="6C4E642C" w:rsidR="008B59C9"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6.</w:t>
            </w:r>
          </w:p>
        </w:tc>
        <w:tc>
          <w:tcPr>
            <w:tcW w:w="2313" w:type="dxa"/>
          </w:tcPr>
          <w:p w14:paraId="35DDF363" w14:textId="4F3BBC75" w:rsidR="008B59C9" w:rsidRPr="00D87090" w:rsidRDefault="008B59C9" w:rsidP="006A6A11">
            <w:pPr>
              <w:jc w:val="both"/>
              <w:rPr>
                <w:rFonts w:ascii="GHEA Grapalat" w:hAnsi="GHEA Grapalat"/>
                <w:bCs/>
                <w:sz w:val="24"/>
                <w:szCs w:val="24"/>
                <w:lang w:val="hy-AM"/>
              </w:rPr>
            </w:pPr>
            <w:r w:rsidRPr="00D87090">
              <w:rPr>
                <w:rFonts w:ascii="GHEA Grapalat" w:hAnsi="GHEA Grapalat"/>
                <w:bCs/>
                <w:sz w:val="24"/>
                <w:szCs w:val="24"/>
                <w:lang w:val="hy-AM"/>
              </w:rPr>
              <w:t>ՀԿԴ/0138/02/25</w:t>
            </w:r>
          </w:p>
        </w:tc>
        <w:tc>
          <w:tcPr>
            <w:tcW w:w="7138" w:type="dxa"/>
          </w:tcPr>
          <w:p w14:paraId="1ECEEFC3" w14:textId="0D46C717" w:rsidR="008B59C9" w:rsidRPr="00D87090" w:rsidRDefault="00250B8D" w:rsidP="00D87090">
            <w:pPr>
              <w:jc w:val="both"/>
              <w:rPr>
                <w:rFonts w:ascii="GHEA Grapalat" w:hAnsi="GHEA Grapalat"/>
                <w:bCs/>
                <w:sz w:val="24"/>
                <w:szCs w:val="24"/>
                <w:lang w:val="hy-AM"/>
              </w:rPr>
            </w:pPr>
            <w:r w:rsidRPr="00D87090">
              <w:rPr>
                <w:rFonts w:ascii="GHEA Grapalat" w:hAnsi="GHEA Grapalat"/>
                <w:sz w:val="24"/>
                <w:szCs w:val="24"/>
                <w:lang w:val="hy-AM"/>
              </w:rPr>
              <w:t xml:space="preserve">ըստ հայցի՝ </w:t>
            </w:r>
            <w:r w:rsidRPr="00D87090">
              <w:rPr>
                <w:rFonts w:ascii="GHEA Grapalat" w:hAnsi="GHEA Grapalat" w:cs="Times New Roman"/>
                <w:sz w:val="24"/>
                <w:szCs w:val="24"/>
                <w:lang w:val="hy-AM"/>
              </w:rPr>
              <w:t xml:space="preserve">ՀՀ գլխավոր դատախազության՝ ընդդեմ </w:t>
            </w:r>
            <w:bookmarkStart w:id="3" w:name="_Hlk201853063"/>
            <w:r w:rsidRPr="00D87090">
              <w:rPr>
                <w:rFonts w:ascii="GHEA Grapalat" w:hAnsi="GHEA Grapalat" w:cs="Times New Roman"/>
                <w:sz w:val="24"/>
                <w:szCs w:val="24"/>
                <w:lang w:val="hy-AM"/>
              </w:rPr>
              <w:t>Արթուր Լավրենտի Սարգսյանի, Ավետ Լավրենտի Սարգսյանի, Լավրենտ Ավետի Սարգսյանի, Շուշան Սլավիկի Հովհաննիսյանի, Վարդիթեր Վաղարշակի Մկրտչյանի, Ալվինա Ավետի Սարգսյանի, Ժաննա Ֆրունզիկի Մարգարյանի</w:t>
            </w:r>
            <w:bookmarkEnd w:id="3"/>
            <w:r w:rsidRPr="00D87090">
              <w:rPr>
                <w:rFonts w:ascii="GHEA Grapalat" w:hAnsi="GHEA Grapalat" w:cs="Times New Roman"/>
                <w:sz w:val="24"/>
                <w:szCs w:val="24"/>
                <w:lang w:val="hy-AM"/>
              </w:rPr>
              <w:t>՝ ապօրինի ծագում ունեցող գույքի բռնագանձման պահանջի վերաբերյալ</w:t>
            </w:r>
          </w:p>
        </w:tc>
        <w:tc>
          <w:tcPr>
            <w:tcW w:w="1516" w:type="dxa"/>
          </w:tcPr>
          <w:p w14:paraId="03D0DAAB" w14:textId="7C6A1154"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23.12.2025</w:t>
            </w:r>
          </w:p>
        </w:tc>
        <w:tc>
          <w:tcPr>
            <w:tcW w:w="1070" w:type="dxa"/>
          </w:tcPr>
          <w:p w14:paraId="7E6188E4" w14:textId="3F7D705B"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14:00</w:t>
            </w:r>
          </w:p>
        </w:tc>
        <w:tc>
          <w:tcPr>
            <w:tcW w:w="1338" w:type="dxa"/>
          </w:tcPr>
          <w:p w14:paraId="7ECD8A8F" w14:textId="4A4C1CDD"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2E499A58" w14:textId="5484C0B3"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8B59C9" w:rsidRPr="00D87090" w14:paraId="76B66240" w14:textId="77777777" w:rsidTr="00850866">
        <w:trPr>
          <w:trHeight w:val="261"/>
        </w:trPr>
        <w:tc>
          <w:tcPr>
            <w:tcW w:w="810" w:type="dxa"/>
          </w:tcPr>
          <w:p w14:paraId="3EE633FF" w14:textId="40922A20" w:rsidR="008B59C9"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7.</w:t>
            </w:r>
          </w:p>
        </w:tc>
        <w:tc>
          <w:tcPr>
            <w:tcW w:w="2313" w:type="dxa"/>
          </w:tcPr>
          <w:p w14:paraId="2065A677" w14:textId="030E86E5" w:rsidR="008B59C9" w:rsidRPr="00D87090" w:rsidRDefault="008B59C9" w:rsidP="006A6A11">
            <w:pPr>
              <w:jc w:val="both"/>
              <w:rPr>
                <w:rFonts w:ascii="GHEA Grapalat" w:hAnsi="GHEA Grapalat"/>
                <w:bCs/>
                <w:sz w:val="24"/>
                <w:szCs w:val="24"/>
                <w:lang w:val="hy-AM"/>
              </w:rPr>
            </w:pPr>
            <w:r w:rsidRPr="00D87090">
              <w:rPr>
                <w:rFonts w:ascii="GHEA Grapalat" w:hAnsi="GHEA Grapalat"/>
                <w:bCs/>
                <w:sz w:val="24"/>
                <w:szCs w:val="24"/>
                <w:lang w:val="hy-AM"/>
              </w:rPr>
              <w:t>ՀԿԴ/0134/02/24</w:t>
            </w:r>
          </w:p>
        </w:tc>
        <w:tc>
          <w:tcPr>
            <w:tcW w:w="7138" w:type="dxa"/>
          </w:tcPr>
          <w:p w14:paraId="76AFDB20" w14:textId="38E7FFDC" w:rsidR="008B59C9" w:rsidRPr="00D87090" w:rsidRDefault="00250B8D" w:rsidP="00D87090">
            <w:pPr>
              <w:jc w:val="both"/>
              <w:rPr>
                <w:rFonts w:ascii="GHEA Grapalat" w:hAnsi="GHEA Grapalat"/>
                <w:bCs/>
                <w:sz w:val="24"/>
                <w:szCs w:val="24"/>
                <w:lang w:val="hy-AM"/>
              </w:rPr>
            </w:pPr>
            <w:r w:rsidRPr="00D87090">
              <w:rPr>
                <w:rFonts w:ascii="GHEA Grapalat" w:hAnsi="GHEA Grapalat"/>
                <w:sz w:val="24"/>
                <w:szCs w:val="24"/>
                <w:lang w:val="hy-AM"/>
              </w:rPr>
              <w:t xml:space="preserve">ըստ հայցի՝ ՀՀ գլխավոր դատախազության՝ </w:t>
            </w:r>
            <w:r w:rsidRPr="00D87090">
              <w:rPr>
                <w:rFonts w:ascii="GHEA Grapalat" w:eastAsia="Times New Roman" w:hAnsi="GHEA Grapalat" w:cs="Sylfaen"/>
                <w:sz w:val="24"/>
                <w:szCs w:val="24"/>
                <w:lang w:val="hy-AM"/>
              </w:rPr>
              <w:t xml:space="preserve">ընդդեմ </w:t>
            </w:r>
            <w:r w:rsidRPr="00D87090">
              <w:rPr>
                <w:rFonts w:ascii="GHEA Grapalat" w:hAnsi="GHEA Grapalat" w:cs="Times New Roman"/>
                <w:sz w:val="24"/>
                <w:szCs w:val="24"/>
                <w:lang w:val="hy-AM"/>
              </w:rPr>
              <w:t>Արթուր Վահանի Բաղդասարյանի, Աննա Վոլոդյայի Բաղդասարյանի, Վահան Մոսկովի Բաղդասարյանի՝ ապօրինի ծագում ունեցող գույքի բռնագանձման պահանջի վերաբերյալ</w:t>
            </w:r>
          </w:p>
        </w:tc>
        <w:tc>
          <w:tcPr>
            <w:tcW w:w="1516" w:type="dxa"/>
          </w:tcPr>
          <w:p w14:paraId="537647CB" w14:textId="779AFF4E"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24.12.2025</w:t>
            </w:r>
          </w:p>
        </w:tc>
        <w:tc>
          <w:tcPr>
            <w:tcW w:w="1070" w:type="dxa"/>
          </w:tcPr>
          <w:p w14:paraId="7BAD299C" w14:textId="4F0B6737"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10:00</w:t>
            </w:r>
          </w:p>
        </w:tc>
        <w:tc>
          <w:tcPr>
            <w:tcW w:w="1338" w:type="dxa"/>
          </w:tcPr>
          <w:p w14:paraId="3D2230F8" w14:textId="03838452"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63BD7820" w14:textId="12FF1DC3"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8B59C9" w:rsidRPr="00D87090" w14:paraId="3096F7DA" w14:textId="77777777" w:rsidTr="00850866">
        <w:trPr>
          <w:trHeight w:val="261"/>
        </w:trPr>
        <w:tc>
          <w:tcPr>
            <w:tcW w:w="810" w:type="dxa"/>
          </w:tcPr>
          <w:p w14:paraId="093AFB78" w14:textId="53D34855" w:rsidR="008B59C9"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8.</w:t>
            </w:r>
          </w:p>
        </w:tc>
        <w:tc>
          <w:tcPr>
            <w:tcW w:w="2313" w:type="dxa"/>
          </w:tcPr>
          <w:p w14:paraId="36CDE8C9" w14:textId="712D01F9" w:rsidR="008B59C9" w:rsidRPr="00D87090" w:rsidRDefault="008B59C9" w:rsidP="006A6A11">
            <w:pPr>
              <w:jc w:val="both"/>
              <w:rPr>
                <w:rFonts w:ascii="GHEA Grapalat" w:hAnsi="GHEA Grapalat"/>
                <w:bCs/>
                <w:sz w:val="24"/>
                <w:szCs w:val="24"/>
                <w:lang w:val="hy-AM"/>
              </w:rPr>
            </w:pPr>
            <w:r w:rsidRPr="00D87090">
              <w:rPr>
                <w:rFonts w:ascii="GHEA Grapalat" w:hAnsi="GHEA Grapalat"/>
                <w:bCs/>
                <w:sz w:val="24"/>
                <w:szCs w:val="24"/>
                <w:lang w:val="hy-AM"/>
              </w:rPr>
              <w:t>ՀԿԴ/0073/02/25</w:t>
            </w:r>
          </w:p>
        </w:tc>
        <w:tc>
          <w:tcPr>
            <w:tcW w:w="7138" w:type="dxa"/>
          </w:tcPr>
          <w:p w14:paraId="146837B8" w14:textId="77777777" w:rsidR="008B59C9" w:rsidRPr="00D87090" w:rsidRDefault="008B59C9" w:rsidP="00D87090">
            <w:pPr>
              <w:jc w:val="both"/>
              <w:rPr>
                <w:rFonts w:ascii="GHEA Grapalat" w:hAnsi="GHEA Grapalat"/>
                <w:bCs/>
                <w:sz w:val="24"/>
                <w:szCs w:val="24"/>
                <w:lang w:val="hy-AM"/>
              </w:rPr>
            </w:pPr>
          </w:p>
        </w:tc>
        <w:tc>
          <w:tcPr>
            <w:tcW w:w="1516" w:type="dxa"/>
          </w:tcPr>
          <w:p w14:paraId="7D2E595E" w14:textId="585F2569"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24.12.2025</w:t>
            </w:r>
          </w:p>
        </w:tc>
        <w:tc>
          <w:tcPr>
            <w:tcW w:w="1070" w:type="dxa"/>
          </w:tcPr>
          <w:p w14:paraId="76276EF2" w14:textId="7EE8ED0F"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14:00</w:t>
            </w:r>
          </w:p>
        </w:tc>
        <w:tc>
          <w:tcPr>
            <w:tcW w:w="1338" w:type="dxa"/>
          </w:tcPr>
          <w:p w14:paraId="61D8273C" w14:textId="48DB5A73"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3C66033C" w14:textId="42CB5D9E"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8B59C9" w:rsidRPr="00D87090" w14:paraId="35823334" w14:textId="77777777" w:rsidTr="00850866">
        <w:trPr>
          <w:trHeight w:val="261"/>
        </w:trPr>
        <w:tc>
          <w:tcPr>
            <w:tcW w:w="810" w:type="dxa"/>
          </w:tcPr>
          <w:p w14:paraId="269BE163" w14:textId="182EB70D" w:rsidR="008B59C9"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9.</w:t>
            </w:r>
          </w:p>
        </w:tc>
        <w:tc>
          <w:tcPr>
            <w:tcW w:w="2313" w:type="dxa"/>
          </w:tcPr>
          <w:p w14:paraId="4522628A" w14:textId="4ACEDCEB" w:rsidR="008B59C9" w:rsidRPr="00D87090" w:rsidRDefault="008B59C9" w:rsidP="006A6A11">
            <w:pPr>
              <w:jc w:val="both"/>
              <w:rPr>
                <w:rFonts w:ascii="GHEA Grapalat" w:hAnsi="GHEA Grapalat"/>
                <w:bCs/>
                <w:sz w:val="24"/>
                <w:szCs w:val="24"/>
                <w:lang w:val="hy-AM"/>
              </w:rPr>
            </w:pPr>
            <w:r w:rsidRPr="00D87090">
              <w:rPr>
                <w:rFonts w:ascii="GHEA Grapalat" w:hAnsi="GHEA Grapalat"/>
                <w:bCs/>
                <w:sz w:val="24"/>
                <w:szCs w:val="24"/>
                <w:lang w:val="hy-AM"/>
              </w:rPr>
              <w:t>ՀԿԴ/0227/02/25</w:t>
            </w:r>
          </w:p>
        </w:tc>
        <w:tc>
          <w:tcPr>
            <w:tcW w:w="7138" w:type="dxa"/>
          </w:tcPr>
          <w:p w14:paraId="532B1E39" w14:textId="15E4D3F3" w:rsidR="008B59C9" w:rsidRPr="00D87090" w:rsidRDefault="00250B8D" w:rsidP="00D87090">
            <w:pPr>
              <w:jc w:val="both"/>
              <w:rPr>
                <w:rFonts w:ascii="GHEA Grapalat" w:hAnsi="GHEA Grapalat"/>
                <w:bCs/>
                <w:sz w:val="24"/>
                <w:szCs w:val="24"/>
                <w:lang w:val="hy-AM"/>
              </w:rPr>
            </w:pPr>
            <w:r w:rsidRPr="00D87090">
              <w:rPr>
                <w:rFonts w:ascii="GHEA Grapalat" w:hAnsi="GHEA Grapalat"/>
                <w:sz w:val="24"/>
                <w:szCs w:val="24"/>
                <w:lang w:val="hy-AM"/>
              </w:rPr>
              <w:t xml:space="preserve">ըստ հայցի՝ ՀՀ գլխավոր դատախազության՝ </w:t>
            </w:r>
            <w:r w:rsidRPr="00D87090">
              <w:rPr>
                <w:rFonts w:ascii="GHEA Grapalat" w:eastAsia="Times New Roman" w:hAnsi="GHEA Grapalat" w:cs="Sylfaen"/>
                <w:sz w:val="24"/>
                <w:szCs w:val="24"/>
                <w:lang w:val="hy-AM"/>
              </w:rPr>
              <w:t xml:space="preserve">ընդդեմ </w:t>
            </w:r>
            <w:r w:rsidRPr="00D87090">
              <w:rPr>
                <w:rFonts w:ascii="GHEA Grapalat" w:hAnsi="GHEA Grapalat" w:cs="Times New Roman"/>
                <w:sz w:val="24"/>
                <w:szCs w:val="24"/>
                <w:lang w:val="hy-AM"/>
              </w:rPr>
              <w:t>Արտակ Հակոբի Բարսեղյանի, Աննա Քաջիկի Բարսեղյանի, Մանան Արտակի Բարսեղյանի, Արթուր Մելիքսեթի Գրիգորյանի՝ ապօրինի ծագում ունեցող գույքի բռնագանձման պահանջի վերաբերյալ</w:t>
            </w:r>
          </w:p>
        </w:tc>
        <w:tc>
          <w:tcPr>
            <w:tcW w:w="1516" w:type="dxa"/>
          </w:tcPr>
          <w:p w14:paraId="38336599" w14:textId="6555C670"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25.12.2025</w:t>
            </w:r>
          </w:p>
        </w:tc>
        <w:tc>
          <w:tcPr>
            <w:tcW w:w="1070" w:type="dxa"/>
          </w:tcPr>
          <w:p w14:paraId="26CD5FD9" w14:textId="29BDB7A3"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12:30</w:t>
            </w:r>
          </w:p>
        </w:tc>
        <w:tc>
          <w:tcPr>
            <w:tcW w:w="1338" w:type="dxa"/>
          </w:tcPr>
          <w:p w14:paraId="2FE2C354" w14:textId="6E3AAAD3"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296C2989" w14:textId="000ED705"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8B59C9" w:rsidRPr="00D87090" w14:paraId="5ABDBD3B" w14:textId="77777777" w:rsidTr="00850866">
        <w:trPr>
          <w:trHeight w:val="261"/>
        </w:trPr>
        <w:tc>
          <w:tcPr>
            <w:tcW w:w="810" w:type="dxa"/>
          </w:tcPr>
          <w:p w14:paraId="2460A1FF" w14:textId="3990B776" w:rsidR="008B59C9"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10.</w:t>
            </w:r>
          </w:p>
        </w:tc>
        <w:tc>
          <w:tcPr>
            <w:tcW w:w="2313" w:type="dxa"/>
          </w:tcPr>
          <w:p w14:paraId="2A337068" w14:textId="3B63A554" w:rsidR="008B59C9" w:rsidRPr="00D87090" w:rsidRDefault="008B59C9" w:rsidP="006A6A11">
            <w:pPr>
              <w:jc w:val="both"/>
              <w:rPr>
                <w:rFonts w:ascii="GHEA Grapalat" w:hAnsi="GHEA Grapalat"/>
                <w:bCs/>
                <w:sz w:val="24"/>
                <w:szCs w:val="24"/>
                <w:lang w:val="hy-AM"/>
              </w:rPr>
            </w:pPr>
            <w:r w:rsidRPr="00D87090">
              <w:rPr>
                <w:rFonts w:ascii="GHEA Grapalat" w:hAnsi="GHEA Grapalat"/>
                <w:bCs/>
                <w:sz w:val="24"/>
                <w:szCs w:val="24"/>
                <w:lang w:val="hy-AM"/>
              </w:rPr>
              <w:t>ՀԿԴ/0221/02/23</w:t>
            </w:r>
          </w:p>
        </w:tc>
        <w:tc>
          <w:tcPr>
            <w:tcW w:w="7138" w:type="dxa"/>
          </w:tcPr>
          <w:p w14:paraId="126C052C" w14:textId="34AC6DC5" w:rsidR="008B59C9" w:rsidRPr="00D87090" w:rsidRDefault="00250B8D" w:rsidP="00D87090">
            <w:pPr>
              <w:jc w:val="both"/>
              <w:rPr>
                <w:rFonts w:ascii="GHEA Grapalat" w:hAnsi="GHEA Grapalat"/>
                <w:bCs/>
                <w:sz w:val="24"/>
                <w:szCs w:val="24"/>
                <w:lang w:val="hy-AM"/>
              </w:rPr>
            </w:pPr>
            <w:r w:rsidRPr="00D87090">
              <w:rPr>
                <w:rFonts w:ascii="GHEA Grapalat" w:hAnsi="GHEA Grapalat" w:cs="Times New Roman"/>
                <w:sz w:val="24"/>
                <w:szCs w:val="24"/>
                <w:lang w:val="hy-AM"/>
              </w:rPr>
              <w:t xml:space="preserve">ըստ հայցի՝ </w:t>
            </w:r>
            <w:r w:rsidRPr="00D87090">
              <w:rPr>
                <w:rFonts w:ascii="GHEA Grapalat" w:hAnsi="GHEA Grapalat"/>
                <w:sz w:val="24"/>
                <w:szCs w:val="24"/>
                <w:lang w:val="hy-AM"/>
              </w:rPr>
              <w:t>ՀՀ գլխավոր դատախազության՝ ընդդեմ Կարեն Հեկտորի Սարդարյանի, Մարիամ Մխիթարի Մկրտչյանի, Հեկտոր Նորբեկի Սարդարյանի</w:t>
            </w:r>
            <w:r w:rsidRPr="00D87090">
              <w:rPr>
                <w:rFonts w:ascii="GHEA Grapalat" w:eastAsia="Times New Roman" w:hAnsi="GHEA Grapalat" w:cs="Sylfaen"/>
                <w:sz w:val="24"/>
                <w:szCs w:val="24"/>
                <w:lang w:val="hy-AM"/>
              </w:rPr>
              <w:t xml:space="preserve">, </w:t>
            </w:r>
            <w:r w:rsidRPr="00D87090">
              <w:rPr>
                <w:rFonts w:ascii="GHEA Grapalat" w:hAnsi="GHEA Grapalat"/>
                <w:sz w:val="24"/>
                <w:szCs w:val="24"/>
                <w:lang w:val="hy-AM"/>
              </w:rPr>
              <w:t>երրորդ անձ</w:t>
            </w:r>
            <w:r w:rsidRPr="00D87090">
              <w:rPr>
                <w:rFonts w:ascii="GHEA Grapalat" w:hAnsi="GHEA Grapalat" w:cs="Times New Roman"/>
                <w:sz w:val="24"/>
                <w:szCs w:val="24"/>
                <w:lang w:val="hy-AM"/>
              </w:rPr>
              <w:t xml:space="preserve"> </w:t>
            </w:r>
            <w:r w:rsidRPr="00D87090">
              <w:rPr>
                <w:rFonts w:ascii="GHEA Grapalat" w:hAnsi="GHEA Grapalat"/>
                <w:sz w:val="24"/>
                <w:szCs w:val="24"/>
                <w:lang w:val="hy-AM"/>
              </w:rPr>
              <w:t>«Ինեկոբանկ» ՓԲԸ-ի</w:t>
            </w:r>
            <w:r w:rsidRPr="00D87090">
              <w:rPr>
                <w:rFonts w:ascii="GHEA Grapalat" w:hAnsi="GHEA Grapalat" w:cs="Times New Roman"/>
                <w:sz w:val="24"/>
                <w:szCs w:val="24"/>
                <w:lang w:val="hy-AM"/>
              </w:rPr>
              <w:t xml:space="preserve"> ապօրինի ծագում ունեցող գույքի բռնագանձման պահանջի վերաբերյալ</w:t>
            </w:r>
          </w:p>
        </w:tc>
        <w:tc>
          <w:tcPr>
            <w:tcW w:w="1516" w:type="dxa"/>
          </w:tcPr>
          <w:p w14:paraId="550F3616" w14:textId="2CD2519F"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25.12.2025</w:t>
            </w:r>
          </w:p>
        </w:tc>
        <w:tc>
          <w:tcPr>
            <w:tcW w:w="1070" w:type="dxa"/>
          </w:tcPr>
          <w:p w14:paraId="439AC04F" w14:textId="6217171D"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14:00</w:t>
            </w:r>
          </w:p>
        </w:tc>
        <w:tc>
          <w:tcPr>
            <w:tcW w:w="1338" w:type="dxa"/>
          </w:tcPr>
          <w:p w14:paraId="22D07A22" w14:textId="2ADE977E"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32EA1F41" w14:textId="4E5749D9"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8B59C9" w:rsidRPr="00D87090" w14:paraId="1683D5CD" w14:textId="77777777" w:rsidTr="00850866">
        <w:trPr>
          <w:trHeight w:val="261"/>
        </w:trPr>
        <w:tc>
          <w:tcPr>
            <w:tcW w:w="810" w:type="dxa"/>
          </w:tcPr>
          <w:p w14:paraId="092CE140" w14:textId="3CBF9526" w:rsidR="008B59C9"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11.</w:t>
            </w:r>
          </w:p>
        </w:tc>
        <w:tc>
          <w:tcPr>
            <w:tcW w:w="2313" w:type="dxa"/>
          </w:tcPr>
          <w:p w14:paraId="19CA155E" w14:textId="1C9E6C8F" w:rsidR="008B59C9" w:rsidRPr="00D87090" w:rsidRDefault="008B59C9" w:rsidP="006A6A11">
            <w:pPr>
              <w:jc w:val="both"/>
              <w:rPr>
                <w:rFonts w:ascii="GHEA Grapalat" w:hAnsi="GHEA Grapalat"/>
                <w:bCs/>
                <w:sz w:val="24"/>
                <w:szCs w:val="24"/>
                <w:lang w:val="hy-AM"/>
              </w:rPr>
            </w:pPr>
            <w:r w:rsidRPr="00D87090">
              <w:rPr>
                <w:rFonts w:ascii="GHEA Grapalat" w:hAnsi="GHEA Grapalat"/>
                <w:bCs/>
                <w:sz w:val="24"/>
                <w:szCs w:val="24"/>
                <w:lang w:val="hy-AM"/>
              </w:rPr>
              <w:t>ՀԿԴ/0214/02/23</w:t>
            </w:r>
          </w:p>
        </w:tc>
        <w:tc>
          <w:tcPr>
            <w:tcW w:w="7138" w:type="dxa"/>
          </w:tcPr>
          <w:p w14:paraId="78A264B4" w14:textId="04CCD401" w:rsidR="008B59C9" w:rsidRPr="00D87090" w:rsidRDefault="00250B8D" w:rsidP="00D87090">
            <w:pPr>
              <w:jc w:val="both"/>
              <w:rPr>
                <w:rFonts w:ascii="GHEA Grapalat" w:hAnsi="GHEA Grapalat"/>
                <w:bCs/>
                <w:sz w:val="24"/>
                <w:szCs w:val="24"/>
                <w:lang w:val="hy-AM"/>
              </w:rPr>
            </w:pPr>
            <w:r w:rsidRPr="00D87090">
              <w:rPr>
                <w:rFonts w:ascii="GHEA Grapalat" w:hAnsi="GHEA Grapalat" w:cs="Times New Roman"/>
                <w:sz w:val="24"/>
                <w:szCs w:val="24"/>
                <w:lang w:val="hy-AM"/>
              </w:rPr>
              <w:t xml:space="preserve">ըստ հայցի՝ ՀՀ գլխավոր դատախազության՝ ընդդեմ Վազգեն Վոլոդյայի Պողոսյանի, Սուսաննա Պարգևի Ասատրյանի, Սյուզաննա Վազգենի Պողոսյանի, Լիլիթ Վազգենի </w:t>
            </w:r>
            <w:r w:rsidRPr="00D87090">
              <w:rPr>
                <w:rFonts w:ascii="GHEA Grapalat" w:hAnsi="GHEA Grapalat" w:cs="Times New Roman"/>
                <w:sz w:val="24"/>
                <w:szCs w:val="24"/>
                <w:lang w:val="hy-AM"/>
              </w:rPr>
              <w:lastRenderedPageBreak/>
              <w:t>Պողոսյանի, Նաիրի Վազգենի Պողոսյանի՝ ապօրինի ծագում ունեցող գույքի բռնագանձման պահանջի վերաբերյալ</w:t>
            </w:r>
          </w:p>
        </w:tc>
        <w:tc>
          <w:tcPr>
            <w:tcW w:w="1516" w:type="dxa"/>
          </w:tcPr>
          <w:p w14:paraId="08FE3804" w14:textId="2C2A0F82"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lastRenderedPageBreak/>
              <w:t>25.12.2025</w:t>
            </w:r>
          </w:p>
        </w:tc>
        <w:tc>
          <w:tcPr>
            <w:tcW w:w="1070" w:type="dxa"/>
          </w:tcPr>
          <w:p w14:paraId="1BB7B737" w14:textId="2E489AD3"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16:00</w:t>
            </w:r>
          </w:p>
        </w:tc>
        <w:tc>
          <w:tcPr>
            <w:tcW w:w="1338" w:type="dxa"/>
          </w:tcPr>
          <w:p w14:paraId="71FC7093" w14:textId="32686998"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7C77AF0F" w14:textId="6BAFFDA0" w:rsidR="008B59C9" w:rsidRPr="00D87090" w:rsidRDefault="008B59C9"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8B59C9" w:rsidRPr="00D87090" w14:paraId="2384E079" w14:textId="77777777" w:rsidTr="00850866">
        <w:trPr>
          <w:trHeight w:val="261"/>
        </w:trPr>
        <w:tc>
          <w:tcPr>
            <w:tcW w:w="810" w:type="dxa"/>
          </w:tcPr>
          <w:p w14:paraId="7E51FFB5" w14:textId="5811C060" w:rsidR="008B59C9"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12.</w:t>
            </w:r>
          </w:p>
        </w:tc>
        <w:tc>
          <w:tcPr>
            <w:tcW w:w="2313" w:type="dxa"/>
          </w:tcPr>
          <w:p w14:paraId="2ACBC222" w14:textId="20E9BEA0" w:rsidR="008B59C9" w:rsidRPr="00D87090" w:rsidRDefault="00250B8D" w:rsidP="006A6A11">
            <w:pPr>
              <w:jc w:val="both"/>
              <w:rPr>
                <w:rFonts w:ascii="GHEA Grapalat" w:hAnsi="GHEA Grapalat"/>
                <w:bCs/>
                <w:sz w:val="24"/>
                <w:szCs w:val="24"/>
                <w:lang w:val="hy-AM"/>
              </w:rPr>
            </w:pPr>
            <w:r w:rsidRPr="00D87090">
              <w:rPr>
                <w:rFonts w:ascii="GHEA Grapalat" w:hAnsi="GHEA Grapalat"/>
                <w:bCs/>
                <w:sz w:val="24"/>
                <w:szCs w:val="24"/>
                <w:lang w:val="hy-AM"/>
              </w:rPr>
              <w:t>ՀԿԴ/0153/02/25</w:t>
            </w:r>
          </w:p>
        </w:tc>
        <w:tc>
          <w:tcPr>
            <w:tcW w:w="7138" w:type="dxa"/>
          </w:tcPr>
          <w:p w14:paraId="65E36419" w14:textId="7D73DC79" w:rsidR="008B59C9" w:rsidRPr="00D87090" w:rsidRDefault="00250B8D" w:rsidP="00D87090">
            <w:pPr>
              <w:jc w:val="both"/>
              <w:rPr>
                <w:rFonts w:ascii="GHEA Grapalat" w:hAnsi="GHEA Grapalat"/>
                <w:bCs/>
                <w:sz w:val="24"/>
                <w:szCs w:val="24"/>
                <w:lang w:val="hy-AM"/>
              </w:rPr>
            </w:pPr>
            <w:r w:rsidRPr="00D87090">
              <w:rPr>
                <w:rFonts w:ascii="GHEA Grapalat" w:hAnsi="GHEA Grapalat"/>
                <w:sz w:val="24"/>
                <w:szCs w:val="24"/>
                <w:lang w:val="hy-AM"/>
              </w:rPr>
              <w:t xml:space="preserve">ըստ հայցի՝ </w:t>
            </w:r>
            <w:r w:rsidRPr="00D87090">
              <w:rPr>
                <w:rFonts w:ascii="GHEA Grapalat" w:hAnsi="GHEA Grapalat" w:cs="Times New Roman"/>
                <w:sz w:val="24"/>
                <w:szCs w:val="24"/>
                <w:lang w:val="hy-AM"/>
              </w:rPr>
              <w:t>ՀՀ գլխավոր դատախազության՝ ընդդեմ Հրազդան համայնքի, Արսեն Լևոնի Արզումանյանի, երրորդ անձ՝ ՀՀ կադաստրի կոմիտեի՝ աճուրդն անվավեր ճանաչելու և անվավերության հետևանքներ կիրառելու պահանջի մասին</w:t>
            </w:r>
          </w:p>
        </w:tc>
        <w:tc>
          <w:tcPr>
            <w:tcW w:w="1516" w:type="dxa"/>
          </w:tcPr>
          <w:p w14:paraId="5F83F370" w14:textId="1EAAF564" w:rsidR="008B59C9"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26.12.2025</w:t>
            </w:r>
          </w:p>
        </w:tc>
        <w:tc>
          <w:tcPr>
            <w:tcW w:w="1070" w:type="dxa"/>
          </w:tcPr>
          <w:p w14:paraId="641F0027" w14:textId="70E9BE37" w:rsidR="008B59C9"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10:00</w:t>
            </w:r>
          </w:p>
        </w:tc>
        <w:tc>
          <w:tcPr>
            <w:tcW w:w="1338" w:type="dxa"/>
          </w:tcPr>
          <w:p w14:paraId="1455CAA9" w14:textId="52332875" w:rsidR="008B59C9"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3A4C7DDA" w14:textId="0F29C763" w:rsidR="008B59C9"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250B8D" w:rsidRPr="00D87090" w14:paraId="1E1EDACE" w14:textId="77777777" w:rsidTr="00850866">
        <w:trPr>
          <w:trHeight w:val="261"/>
        </w:trPr>
        <w:tc>
          <w:tcPr>
            <w:tcW w:w="810" w:type="dxa"/>
          </w:tcPr>
          <w:p w14:paraId="0C558CC4" w14:textId="1B47D9C1" w:rsidR="00250B8D"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13.</w:t>
            </w:r>
          </w:p>
        </w:tc>
        <w:tc>
          <w:tcPr>
            <w:tcW w:w="2313" w:type="dxa"/>
          </w:tcPr>
          <w:p w14:paraId="4905E29D" w14:textId="31A1FD13" w:rsidR="00250B8D" w:rsidRPr="00D87090" w:rsidRDefault="00250B8D" w:rsidP="006A6A11">
            <w:pPr>
              <w:jc w:val="both"/>
              <w:rPr>
                <w:rFonts w:ascii="GHEA Grapalat" w:hAnsi="GHEA Grapalat"/>
                <w:bCs/>
                <w:sz w:val="24"/>
                <w:szCs w:val="24"/>
                <w:lang w:val="hy-AM"/>
              </w:rPr>
            </w:pPr>
            <w:r w:rsidRPr="00D87090">
              <w:rPr>
                <w:rFonts w:ascii="GHEA Grapalat" w:hAnsi="GHEA Grapalat"/>
                <w:bCs/>
                <w:sz w:val="24"/>
                <w:szCs w:val="24"/>
                <w:lang w:val="hy-AM"/>
              </w:rPr>
              <w:t>ՀԿԴ/0182/02/25</w:t>
            </w:r>
          </w:p>
        </w:tc>
        <w:tc>
          <w:tcPr>
            <w:tcW w:w="7138" w:type="dxa"/>
          </w:tcPr>
          <w:p w14:paraId="01D38FB5" w14:textId="14E53206" w:rsidR="00250B8D" w:rsidRPr="00D87090" w:rsidRDefault="00250B8D" w:rsidP="00D87090">
            <w:pPr>
              <w:jc w:val="both"/>
              <w:rPr>
                <w:rFonts w:ascii="GHEA Grapalat" w:hAnsi="GHEA Grapalat"/>
                <w:bCs/>
                <w:sz w:val="24"/>
                <w:szCs w:val="24"/>
                <w:lang w:val="hy-AM"/>
              </w:rPr>
            </w:pPr>
            <w:r w:rsidRPr="00D87090">
              <w:rPr>
                <w:rFonts w:ascii="GHEA Grapalat" w:hAnsi="GHEA Grapalat"/>
                <w:sz w:val="24"/>
                <w:szCs w:val="24"/>
                <w:lang w:val="hy-AM"/>
              </w:rPr>
              <w:t xml:space="preserve">ըստ հայցի՝ </w:t>
            </w:r>
            <w:r w:rsidRPr="00D87090">
              <w:rPr>
                <w:rFonts w:ascii="GHEA Grapalat" w:hAnsi="GHEA Grapalat" w:cs="Times New Roman"/>
                <w:sz w:val="24"/>
                <w:szCs w:val="24"/>
                <w:lang w:val="hy-AM"/>
              </w:rPr>
              <w:t xml:space="preserve">ՀՀ գլխավոր դատախազության՝ </w:t>
            </w:r>
            <w:r w:rsidRPr="00D87090">
              <w:rPr>
                <w:rFonts w:ascii="GHEA Grapalat" w:eastAsia="Times New Roman" w:hAnsi="GHEA Grapalat" w:cs="Sylfaen"/>
                <w:sz w:val="24"/>
                <w:szCs w:val="24"/>
                <w:lang w:val="hy-AM"/>
              </w:rPr>
              <w:t>ընդդեմ Նասեր Յուսեֆի Էզզաթիի՝ պետությանը պատճառված վնասի բռնագանձման պահանջի մասին</w:t>
            </w:r>
          </w:p>
        </w:tc>
        <w:tc>
          <w:tcPr>
            <w:tcW w:w="1516" w:type="dxa"/>
          </w:tcPr>
          <w:p w14:paraId="2C3CD119" w14:textId="6E640B87"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26.12.2025</w:t>
            </w:r>
          </w:p>
        </w:tc>
        <w:tc>
          <w:tcPr>
            <w:tcW w:w="1070" w:type="dxa"/>
          </w:tcPr>
          <w:p w14:paraId="342E645B" w14:textId="7A621BA4"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10:30</w:t>
            </w:r>
          </w:p>
        </w:tc>
        <w:tc>
          <w:tcPr>
            <w:tcW w:w="1338" w:type="dxa"/>
          </w:tcPr>
          <w:p w14:paraId="72CCD158" w14:textId="20CB5FA3"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36881874" w14:textId="0DEBAAE2"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250B8D" w:rsidRPr="00D87090" w14:paraId="240FB392" w14:textId="77777777" w:rsidTr="00850866">
        <w:trPr>
          <w:trHeight w:val="261"/>
        </w:trPr>
        <w:tc>
          <w:tcPr>
            <w:tcW w:w="810" w:type="dxa"/>
          </w:tcPr>
          <w:p w14:paraId="17403525" w14:textId="64559B75" w:rsidR="00250B8D"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14.</w:t>
            </w:r>
          </w:p>
        </w:tc>
        <w:tc>
          <w:tcPr>
            <w:tcW w:w="2313" w:type="dxa"/>
          </w:tcPr>
          <w:p w14:paraId="15437EA5" w14:textId="587868B5" w:rsidR="00250B8D" w:rsidRPr="00D87090" w:rsidRDefault="00250B8D" w:rsidP="006A6A11">
            <w:pPr>
              <w:jc w:val="both"/>
              <w:rPr>
                <w:rFonts w:ascii="GHEA Grapalat" w:hAnsi="GHEA Grapalat"/>
                <w:bCs/>
                <w:sz w:val="24"/>
                <w:szCs w:val="24"/>
                <w:lang w:val="hy-AM"/>
              </w:rPr>
            </w:pPr>
            <w:r w:rsidRPr="00D87090">
              <w:rPr>
                <w:rFonts w:ascii="GHEA Grapalat" w:hAnsi="GHEA Grapalat"/>
                <w:bCs/>
                <w:sz w:val="24"/>
                <w:szCs w:val="24"/>
                <w:lang w:val="hy-AM"/>
              </w:rPr>
              <w:t>ՀԿԴ/0145/02/25</w:t>
            </w:r>
          </w:p>
        </w:tc>
        <w:tc>
          <w:tcPr>
            <w:tcW w:w="7138" w:type="dxa"/>
          </w:tcPr>
          <w:p w14:paraId="595E4E3E" w14:textId="1A3A9ABA" w:rsidR="00250B8D" w:rsidRPr="00D87090" w:rsidRDefault="00250B8D" w:rsidP="00D87090">
            <w:pPr>
              <w:jc w:val="both"/>
              <w:rPr>
                <w:rFonts w:ascii="GHEA Grapalat" w:hAnsi="GHEA Grapalat"/>
                <w:bCs/>
                <w:sz w:val="24"/>
                <w:szCs w:val="24"/>
                <w:lang w:val="hy-AM"/>
              </w:rPr>
            </w:pPr>
            <w:r w:rsidRPr="00D87090">
              <w:rPr>
                <w:rFonts w:ascii="GHEA Grapalat" w:hAnsi="GHEA Grapalat"/>
                <w:sz w:val="24"/>
                <w:szCs w:val="24"/>
                <w:lang w:val="hy-AM"/>
              </w:rPr>
              <w:t xml:space="preserve">ըստ հայցի՝ </w:t>
            </w:r>
            <w:r w:rsidRPr="00D87090">
              <w:rPr>
                <w:rFonts w:ascii="GHEA Grapalat" w:hAnsi="GHEA Grapalat" w:cs="Times New Roman"/>
                <w:sz w:val="24"/>
                <w:szCs w:val="24"/>
                <w:lang w:val="hy-AM"/>
              </w:rPr>
              <w:t>ՀՀ Կոտայքի մարզի դատախազության՝ ընդդեմ ՀՀ Կոտայքի մարզի Բյուրեղավանի համայնքապետարանի՝ վարչական ակտը՝ ՀՀ Կոտայքի մարզի Բյուրեղավան համայնքի ղեկավարի կողմից 21.11.2007թ</w:t>
            </w:r>
            <w:r w:rsidRPr="00D87090">
              <w:rPr>
                <w:rFonts w:ascii="Microsoft JhengHei" w:eastAsia="Microsoft JhengHei" w:hAnsi="Microsoft JhengHei" w:cs="Microsoft JhengHei" w:hint="eastAsia"/>
                <w:sz w:val="24"/>
                <w:szCs w:val="24"/>
                <w:lang w:val="hy-AM"/>
              </w:rPr>
              <w:t>․</w:t>
            </w:r>
            <w:r w:rsidRPr="00D87090">
              <w:rPr>
                <w:rFonts w:ascii="GHEA Grapalat" w:hAnsi="GHEA Grapalat" w:cs="Times New Roman"/>
                <w:sz w:val="24"/>
                <w:szCs w:val="24"/>
                <w:lang w:val="hy-AM"/>
              </w:rPr>
              <w:t xml:space="preserve"> հաստատված՝ հողամասն աճուրդով վաճառելու մասին թիվ 09/1 արձանագրությունն առոչինչ ճանաչելու և անվավերության հետևանքներ կիրառելու պահանջների մասին</w:t>
            </w:r>
          </w:p>
        </w:tc>
        <w:tc>
          <w:tcPr>
            <w:tcW w:w="1516" w:type="dxa"/>
          </w:tcPr>
          <w:p w14:paraId="11EC733F" w14:textId="6482F6A8"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26.12.2025</w:t>
            </w:r>
          </w:p>
        </w:tc>
        <w:tc>
          <w:tcPr>
            <w:tcW w:w="1070" w:type="dxa"/>
          </w:tcPr>
          <w:p w14:paraId="370DFFBE" w14:textId="0D190DFD"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12:00</w:t>
            </w:r>
          </w:p>
        </w:tc>
        <w:tc>
          <w:tcPr>
            <w:tcW w:w="1338" w:type="dxa"/>
          </w:tcPr>
          <w:p w14:paraId="2F18FD48" w14:textId="153A6320"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6CB98427" w14:textId="7BF98FA6"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250B8D" w:rsidRPr="00D87090" w14:paraId="7FF8156E" w14:textId="77777777" w:rsidTr="00850866">
        <w:trPr>
          <w:trHeight w:val="261"/>
        </w:trPr>
        <w:tc>
          <w:tcPr>
            <w:tcW w:w="810" w:type="dxa"/>
          </w:tcPr>
          <w:p w14:paraId="0570D3FE" w14:textId="508F2841" w:rsidR="00250B8D" w:rsidRPr="00D87090" w:rsidRDefault="006A6A11" w:rsidP="006A6A11">
            <w:pPr>
              <w:jc w:val="both"/>
              <w:rPr>
                <w:rFonts w:ascii="GHEA Grapalat" w:hAnsi="GHEA Grapalat"/>
                <w:b/>
                <w:sz w:val="24"/>
                <w:szCs w:val="24"/>
                <w:lang w:val="hy-AM"/>
              </w:rPr>
            </w:pPr>
            <w:r w:rsidRPr="00D87090">
              <w:rPr>
                <w:rFonts w:ascii="GHEA Grapalat" w:hAnsi="GHEA Grapalat"/>
                <w:b/>
                <w:sz w:val="24"/>
                <w:szCs w:val="24"/>
                <w:lang w:val="hy-AM"/>
              </w:rPr>
              <w:t>15.</w:t>
            </w:r>
          </w:p>
        </w:tc>
        <w:tc>
          <w:tcPr>
            <w:tcW w:w="2313" w:type="dxa"/>
          </w:tcPr>
          <w:p w14:paraId="54817A7C" w14:textId="7B771A65" w:rsidR="00250B8D" w:rsidRPr="00D87090" w:rsidRDefault="00250B8D" w:rsidP="006A6A11">
            <w:pPr>
              <w:jc w:val="both"/>
              <w:rPr>
                <w:rFonts w:ascii="GHEA Grapalat" w:hAnsi="GHEA Grapalat"/>
                <w:bCs/>
                <w:sz w:val="24"/>
                <w:szCs w:val="24"/>
                <w:lang w:val="hy-AM"/>
              </w:rPr>
            </w:pPr>
            <w:r w:rsidRPr="00D87090">
              <w:rPr>
                <w:rFonts w:ascii="GHEA Grapalat" w:hAnsi="GHEA Grapalat"/>
                <w:bCs/>
                <w:sz w:val="24"/>
                <w:szCs w:val="24"/>
                <w:lang w:val="hy-AM"/>
              </w:rPr>
              <w:t>ՀԿԴ/0143/02/25</w:t>
            </w:r>
          </w:p>
        </w:tc>
        <w:tc>
          <w:tcPr>
            <w:tcW w:w="7138" w:type="dxa"/>
          </w:tcPr>
          <w:p w14:paraId="0644BE44" w14:textId="2B2601B1" w:rsidR="00250B8D" w:rsidRPr="00D87090" w:rsidRDefault="00250B8D" w:rsidP="00D87090">
            <w:pPr>
              <w:jc w:val="both"/>
              <w:rPr>
                <w:rFonts w:ascii="GHEA Grapalat" w:hAnsi="GHEA Grapalat"/>
                <w:bCs/>
                <w:sz w:val="24"/>
                <w:szCs w:val="24"/>
                <w:lang w:val="hy-AM"/>
              </w:rPr>
            </w:pPr>
            <w:r w:rsidRPr="00D87090">
              <w:rPr>
                <w:rFonts w:ascii="GHEA Grapalat" w:hAnsi="GHEA Grapalat"/>
                <w:sz w:val="24"/>
                <w:szCs w:val="24"/>
                <w:lang w:val="hy-AM"/>
              </w:rPr>
              <w:t xml:space="preserve">ըստ հայցի՝ </w:t>
            </w:r>
            <w:r w:rsidRPr="00D87090">
              <w:rPr>
                <w:rFonts w:ascii="GHEA Grapalat" w:hAnsi="GHEA Grapalat" w:cs="Times New Roman"/>
                <w:sz w:val="24"/>
                <w:szCs w:val="24"/>
                <w:lang w:val="hy-AM"/>
              </w:rPr>
              <w:t xml:space="preserve">Արմավիրի մարզի դատախազության՝ </w:t>
            </w:r>
            <w:r w:rsidRPr="00D87090">
              <w:rPr>
                <w:rFonts w:ascii="GHEA Grapalat" w:eastAsia="Times New Roman" w:hAnsi="GHEA Grapalat" w:cs="Sylfaen"/>
                <w:sz w:val="24"/>
                <w:szCs w:val="24"/>
                <w:lang w:val="hy-AM"/>
              </w:rPr>
              <w:t>ընդդեմ Արմավիրի մարզի Փարաքար համայնքի, Գևորգ Շահենի Կարապետյանի, երրորդ անձինք՝ Շահեն Ռաֆիկի Կարապետյանի, Ժորա Բագրատի Ասատրյանի, Գեղամ Ժորեսի Եղիազարյանի՝ աճուրդն անվավեր ճանաչելու և ավավերության հետևանքներ կիրառելու պահանջի մասին</w:t>
            </w:r>
          </w:p>
        </w:tc>
        <w:tc>
          <w:tcPr>
            <w:tcW w:w="1516" w:type="dxa"/>
          </w:tcPr>
          <w:p w14:paraId="1643FAAA" w14:textId="1781E4A4"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26.12.2025</w:t>
            </w:r>
          </w:p>
        </w:tc>
        <w:tc>
          <w:tcPr>
            <w:tcW w:w="1070" w:type="dxa"/>
          </w:tcPr>
          <w:p w14:paraId="48F41BEE" w14:textId="2300E002"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12:30</w:t>
            </w:r>
          </w:p>
        </w:tc>
        <w:tc>
          <w:tcPr>
            <w:tcW w:w="1338" w:type="dxa"/>
          </w:tcPr>
          <w:p w14:paraId="57E060F0" w14:textId="739E7DB9"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55F3AB1B" w14:textId="224A099C" w:rsidR="00250B8D" w:rsidRPr="00D87090" w:rsidRDefault="00250B8D" w:rsidP="00582965">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B81C24" w:rsidRPr="00043E32" w14:paraId="4E50BEBD" w14:textId="77777777" w:rsidTr="005D40CA">
        <w:trPr>
          <w:trHeight w:val="343"/>
        </w:trPr>
        <w:tc>
          <w:tcPr>
            <w:tcW w:w="15705" w:type="dxa"/>
            <w:gridSpan w:val="7"/>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5D40CA" w:rsidRPr="00D87090" w14:paraId="7EDC1B99" w14:textId="77777777" w:rsidTr="00850866">
        <w:trPr>
          <w:trHeight w:val="274"/>
        </w:trPr>
        <w:tc>
          <w:tcPr>
            <w:tcW w:w="810" w:type="dxa"/>
          </w:tcPr>
          <w:p w14:paraId="0AB2265D" w14:textId="5C423898" w:rsidR="005D40CA"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1</w:t>
            </w:r>
            <w:r w:rsidRPr="00D87090">
              <w:rPr>
                <w:rFonts w:ascii="Microsoft JhengHei" w:eastAsia="Microsoft JhengHei" w:hAnsi="Microsoft JhengHei" w:cs="Microsoft JhengHei" w:hint="eastAsia"/>
                <w:bCs/>
                <w:sz w:val="24"/>
                <w:szCs w:val="24"/>
                <w:lang w:val="hy-AM"/>
              </w:rPr>
              <w:t>․</w:t>
            </w:r>
          </w:p>
        </w:tc>
        <w:tc>
          <w:tcPr>
            <w:tcW w:w="2313" w:type="dxa"/>
          </w:tcPr>
          <w:p w14:paraId="6F767F1F" w14:textId="771C1784" w:rsidR="005D40CA"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ՀԿԴ/0149/02/23</w:t>
            </w:r>
          </w:p>
        </w:tc>
        <w:tc>
          <w:tcPr>
            <w:tcW w:w="7138" w:type="dxa"/>
          </w:tcPr>
          <w:p w14:paraId="2FF7B116" w14:textId="202439DA" w:rsidR="005D40CA" w:rsidRPr="00D87090" w:rsidRDefault="00337869" w:rsidP="00D87090">
            <w:pPr>
              <w:ind w:left="90"/>
              <w:jc w:val="both"/>
              <w:rPr>
                <w:rFonts w:ascii="GHEA Grapalat" w:hAnsi="GHEA Grapalat"/>
                <w:sz w:val="24"/>
                <w:szCs w:val="24"/>
                <w:lang w:val="hy-AM"/>
              </w:rPr>
            </w:pPr>
            <w:r w:rsidRPr="00D87090">
              <w:rPr>
                <w:rFonts w:ascii="GHEA Grapalat" w:hAnsi="GHEA Grapalat"/>
                <w:sz w:val="24"/>
                <w:szCs w:val="24"/>
                <w:lang w:val="hy-AM"/>
              </w:rPr>
              <w:t>Ըստ հայցի՝ ՀՀ գլխավոր դատախազության ընդդեմ Սմբատ Սարգսի Դաղբաշյանի՝ ապօրինի ծագում ունեցող գույքի բռնագանձման պահանջի մասին</w:t>
            </w:r>
          </w:p>
        </w:tc>
        <w:tc>
          <w:tcPr>
            <w:tcW w:w="1516" w:type="dxa"/>
          </w:tcPr>
          <w:p w14:paraId="4C517754" w14:textId="7D4EF789" w:rsidR="005D40CA" w:rsidRPr="00D87090" w:rsidRDefault="00B85461" w:rsidP="005D40CA">
            <w:pPr>
              <w:jc w:val="center"/>
              <w:rPr>
                <w:rFonts w:ascii="GHEA Grapalat" w:hAnsi="GHEA Grapalat"/>
                <w:b/>
                <w:sz w:val="24"/>
                <w:szCs w:val="24"/>
                <w:lang w:val="hy-AM"/>
              </w:rPr>
            </w:pPr>
            <w:r w:rsidRPr="00D87090">
              <w:rPr>
                <w:rFonts w:ascii="GHEA Grapalat" w:hAnsi="GHEA Grapalat"/>
                <w:bCs/>
                <w:sz w:val="24"/>
                <w:szCs w:val="24"/>
                <w:lang w:val="hy-AM"/>
              </w:rPr>
              <w:t>22</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12</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2025</w:t>
            </w:r>
          </w:p>
        </w:tc>
        <w:tc>
          <w:tcPr>
            <w:tcW w:w="1070" w:type="dxa"/>
          </w:tcPr>
          <w:p w14:paraId="6C5B9F4A" w14:textId="30A8E4AA" w:rsidR="005D40CA" w:rsidRPr="00D87090" w:rsidRDefault="009B5DCF" w:rsidP="005D40CA">
            <w:pPr>
              <w:jc w:val="center"/>
              <w:rPr>
                <w:rFonts w:ascii="GHEA Grapalat" w:hAnsi="GHEA Grapalat"/>
                <w:bCs/>
                <w:sz w:val="24"/>
                <w:szCs w:val="24"/>
                <w:lang w:val="hy-AM"/>
              </w:rPr>
            </w:pPr>
            <w:r w:rsidRPr="00D87090">
              <w:rPr>
                <w:rFonts w:ascii="GHEA Grapalat" w:hAnsi="GHEA Grapalat"/>
                <w:bCs/>
                <w:sz w:val="24"/>
                <w:szCs w:val="24"/>
                <w:lang w:val="hy-AM"/>
              </w:rPr>
              <w:t>11։00</w:t>
            </w:r>
          </w:p>
        </w:tc>
        <w:tc>
          <w:tcPr>
            <w:tcW w:w="1338" w:type="dxa"/>
          </w:tcPr>
          <w:p w14:paraId="11FAC88E" w14:textId="07A8F93B" w:rsidR="005D40CA" w:rsidRPr="00D87090" w:rsidRDefault="00032D5F" w:rsidP="005D40CA">
            <w:pPr>
              <w:jc w:val="center"/>
              <w:rPr>
                <w:rFonts w:ascii="GHEA Grapalat" w:hAnsi="GHEA Grapalat"/>
                <w:bCs/>
                <w:sz w:val="24"/>
                <w:szCs w:val="24"/>
                <w:lang w:val="hy-AM"/>
              </w:rPr>
            </w:pPr>
            <w:r w:rsidRPr="00D87090">
              <w:rPr>
                <w:rFonts w:ascii="GHEA Grapalat" w:hAnsi="GHEA Grapalat"/>
                <w:bCs/>
                <w:sz w:val="24"/>
                <w:szCs w:val="24"/>
                <w:lang w:val="hy-AM"/>
              </w:rPr>
              <w:t>11</w:t>
            </w:r>
          </w:p>
        </w:tc>
        <w:tc>
          <w:tcPr>
            <w:tcW w:w="1520" w:type="dxa"/>
          </w:tcPr>
          <w:p w14:paraId="5CECAE00" w14:textId="11D5C105" w:rsidR="005D40CA" w:rsidRPr="00D87090" w:rsidRDefault="00AE48F5" w:rsidP="005D40CA">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5D40CA" w:rsidRPr="00D87090" w14:paraId="5A9AD134" w14:textId="77777777" w:rsidTr="00850866">
        <w:trPr>
          <w:trHeight w:val="261"/>
        </w:trPr>
        <w:tc>
          <w:tcPr>
            <w:tcW w:w="810" w:type="dxa"/>
          </w:tcPr>
          <w:p w14:paraId="5D1BC879" w14:textId="6027B8FC" w:rsidR="005D40CA"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2</w:t>
            </w:r>
            <w:r w:rsidRPr="00D87090">
              <w:rPr>
                <w:rFonts w:ascii="Microsoft JhengHei" w:eastAsia="Microsoft JhengHei" w:hAnsi="Microsoft JhengHei" w:cs="Microsoft JhengHei" w:hint="eastAsia"/>
                <w:bCs/>
                <w:sz w:val="24"/>
                <w:szCs w:val="24"/>
                <w:lang w:val="hy-AM"/>
              </w:rPr>
              <w:t>․</w:t>
            </w:r>
          </w:p>
        </w:tc>
        <w:tc>
          <w:tcPr>
            <w:tcW w:w="2313" w:type="dxa"/>
          </w:tcPr>
          <w:p w14:paraId="0DE6A898" w14:textId="431CB65F" w:rsidR="005D40CA"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ՀԿԴ/0168/02/25</w:t>
            </w:r>
          </w:p>
        </w:tc>
        <w:tc>
          <w:tcPr>
            <w:tcW w:w="7138" w:type="dxa"/>
          </w:tcPr>
          <w:p w14:paraId="64DE9281" w14:textId="05F522E9" w:rsidR="005D40CA" w:rsidRPr="00D87090" w:rsidRDefault="00CD7AEA" w:rsidP="00D87090">
            <w:pPr>
              <w:jc w:val="both"/>
              <w:rPr>
                <w:rFonts w:ascii="GHEA Grapalat" w:hAnsi="GHEA Grapalat" w:cs="Tahoma"/>
                <w:b/>
                <w:bCs/>
                <w:sz w:val="24"/>
                <w:szCs w:val="24"/>
                <w:lang w:val="hy-AM"/>
              </w:rPr>
            </w:pPr>
            <w:r w:rsidRPr="00D87090">
              <w:rPr>
                <w:rFonts w:ascii="GHEA Grapalat" w:hAnsi="GHEA Grapalat"/>
                <w:sz w:val="24"/>
                <w:szCs w:val="24"/>
                <w:lang w:val="hy-AM"/>
              </w:rPr>
              <w:t>Ըստ հայցի ՀՀ գլխավոր դատախազության ընդդեմ ՀՀ պաշտպանության նախարարության և Ալեքսան Ջոնիկի Ալեքսանյանի՝ պայմանագիրն անվավեր ճանաչելու և անվավերության հետևանքներ կիրառելու պահանջների մասին</w:t>
            </w:r>
          </w:p>
        </w:tc>
        <w:tc>
          <w:tcPr>
            <w:tcW w:w="1516" w:type="dxa"/>
          </w:tcPr>
          <w:p w14:paraId="49A73D0C" w14:textId="7993ACAD" w:rsidR="005D40CA" w:rsidRPr="00D87090" w:rsidRDefault="00B85461" w:rsidP="005D40CA">
            <w:pPr>
              <w:jc w:val="center"/>
              <w:rPr>
                <w:rFonts w:ascii="GHEA Grapalat" w:hAnsi="GHEA Grapalat"/>
                <w:b/>
                <w:sz w:val="24"/>
                <w:szCs w:val="24"/>
                <w:lang w:val="en-US"/>
              </w:rPr>
            </w:pPr>
            <w:r w:rsidRPr="00D87090">
              <w:rPr>
                <w:rFonts w:ascii="GHEA Grapalat" w:hAnsi="GHEA Grapalat"/>
                <w:bCs/>
                <w:sz w:val="24"/>
                <w:szCs w:val="24"/>
                <w:lang w:val="hy-AM"/>
              </w:rPr>
              <w:t>22</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12</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2025</w:t>
            </w:r>
          </w:p>
        </w:tc>
        <w:tc>
          <w:tcPr>
            <w:tcW w:w="1070" w:type="dxa"/>
          </w:tcPr>
          <w:p w14:paraId="2FDDDB90" w14:textId="5D76D1C3" w:rsidR="005D40CA" w:rsidRPr="00D87090" w:rsidRDefault="009B5DCF" w:rsidP="005D40CA">
            <w:pPr>
              <w:jc w:val="center"/>
              <w:rPr>
                <w:rFonts w:ascii="GHEA Grapalat" w:hAnsi="GHEA Grapalat"/>
                <w:bCs/>
                <w:sz w:val="24"/>
                <w:szCs w:val="24"/>
                <w:lang w:val="hy-AM"/>
              </w:rPr>
            </w:pPr>
            <w:r w:rsidRPr="00D87090">
              <w:rPr>
                <w:rFonts w:ascii="GHEA Grapalat" w:hAnsi="GHEA Grapalat"/>
                <w:bCs/>
                <w:sz w:val="24"/>
                <w:szCs w:val="24"/>
                <w:lang w:val="hy-AM"/>
              </w:rPr>
              <w:t>15։00</w:t>
            </w:r>
          </w:p>
        </w:tc>
        <w:tc>
          <w:tcPr>
            <w:tcW w:w="1338" w:type="dxa"/>
          </w:tcPr>
          <w:p w14:paraId="6D3CF3DC" w14:textId="2CB4F9B3" w:rsidR="005D40CA" w:rsidRPr="00D87090" w:rsidRDefault="00032D5F" w:rsidP="005D40CA">
            <w:pPr>
              <w:jc w:val="center"/>
              <w:rPr>
                <w:rFonts w:ascii="GHEA Grapalat" w:hAnsi="GHEA Grapalat"/>
                <w:bCs/>
                <w:sz w:val="24"/>
                <w:szCs w:val="24"/>
                <w:lang w:val="hy-AM"/>
              </w:rPr>
            </w:pPr>
            <w:r w:rsidRPr="00D87090">
              <w:rPr>
                <w:rFonts w:ascii="GHEA Grapalat" w:hAnsi="GHEA Grapalat"/>
                <w:bCs/>
                <w:sz w:val="24"/>
                <w:szCs w:val="24"/>
                <w:lang w:val="hy-AM"/>
              </w:rPr>
              <w:t>11</w:t>
            </w:r>
          </w:p>
        </w:tc>
        <w:tc>
          <w:tcPr>
            <w:tcW w:w="1520" w:type="dxa"/>
          </w:tcPr>
          <w:p w14:paraId="566422E0" w14:textId="3DE76FB4" w:rsidR="005D40CA" w:rsidRPr="00D87090" w:rsidRDefault="00AE48F5" w:rsidP="005D40CA">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5D40CA" w:rsidRPr="00D87090" w14:paraId="48242E4C" w14:textId="77777777" w:rsidTr="00850866">
        <w:trPr>
          <w:trHeight w:val="274"/>
        </w:trPr>
        <w:tc>
          <w:tcPr>
            <w:tcW w:w="810" w:type="dxa"/>
          </w:tcPr>
          <w:p w14:paraId="00588BF7" w14:textId="1CB40788" w:rsidR="005D40CA"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3</w:t>
            </w:r>
            <w:r w:rsidRPr="00D87090">
              <w:rPr>
                <w:rFonts w:ascii="Microsoft JhengHei" w:eastAsia="Microsoft JhengHei" w:hAnsi="Microsoft JhengHei" w:cs="Microsoft JhengHei" w:hint="eastAsia"/>
                <w:bCs/>
                <w:sz w:val="24"/>
                <w:szCs w:val="24"/>
                <w:lang w:val="hy-AM"/>
              </w:rPr>
              <w:t>․</w:t>
            </w:r>
          </w:p>
        </w:tc>
        <w:tc>
          <w:tcPr>
            <w:tcW w:w="2313" w:type="dxa"/>
          </w:tcPr>
          <w:p w14:paraId="5FFE2E90" w14:textId="7EA50D59" w:rsidR="005D40CA" w:rsidRPr="00D87090" w:rsidRDefault="00032D5F" w:rsidP="005D40CA">
            <w:pPr>
              <w:rPr>
                <w:rFonts w:ascii="GHEA Grapalat" w:hAnsi="GHEA Grapalat"/>
                <w:bCs/>
                <w:sz w:val="24"/>
                <w:szCs w:val="24"/>
                <w:lang w:val="hy-AM"/>
              </w:rPr>
            </w:pPr>
            <w:r w:rsidRPr="00D87090">
              <w:rPr>
                <w:rFonts w:ascii="GHEA Grapalat" w:hAnsi="GHEA Grapalat"/>
                <w:bCs/>
                <w:sz w:val="24"/>
                <w:szCs w:val="24"/>
                <w:lang w:val="hy-AM"/>
              </w:rPr>
              <w:t>ՀԿԴ/0129/02/24</w:t>
            </w:r>
          </w:p>
        </w:tc>
        <w:tc>
          <w:tcPr>
            <w:tcW w:w="7138" w:type="dxa"/>
          </w:tcPr>
          <w:p w14:paraId="354D2E1F" w14:textId="37D98A84" w:rsidR="005D40CA" w:rsidRPr="00D87090" w:rsidRDefault="00301E6B" w:rsidP="00D87090">
            <w:pPr>
              <w:jc w:val="both"/>
              <w:rPr>
                <w:rFonts w:ascii="GHEA Grapalat" w:hAnsi="GHEA Grapalat" w:cs="Tahoma"/>
                <w:b/>
                <w:bCs/>
                <w:sz w:val="24"/>
                <w:szCs w:val="24"/>
                <w:lang w:val="hy-AM"/>
              </w:rPr>
            </w:pPr>
            <w:r w:rsidRPr="00D87090">
              <w:rPr>
                <w:rFonts w:ascii="GHEA Grapalat" w:hAnsi="GHEA Grapalat"/>
                <w:sz w:val="24"/>
                <w:szCs w:val="24"/>
                <w:lang w:val="hy-AM"/>
              </w:rPr>
              <w:t>Ըստ հայցի ՀՀ գլխավոր դատախազության ընդդեմ Ավետիկ Վալոդյայի Մուրադյանի, Մարինե Մելիքսեթի Ասատրյանի և Լիլիթ Ավետիքի Մուրադյանի, երրորդ անձ &lt;&lt;ԱՐՍՄԱՇ-</w:t>
            </w:r>
            <w:r w:rsidRPr="00D87090">
              <w:rPr>
                <w:rFonts w:ascii="GHEA Grapalat" w:hAnsi="GHEA Grapalat"/>
                <w:sz w:val="24"/>
                <w:szCs w:val="24"/>
                <w:lang w:val="hy-AM"/>
              </w:rPr>
              <w:lastRenderedPageBreak/>
              <w:t>ԱՎՏՈ&gt;&gt; ՍՊԸ՝ ապօրինի ծագում ունեցող գույքի բռնագանձման պահանջի մասին</w:t>
            </w:r>
          </w:p>
        </w:tc>
        <w:tc>
          <w:tcPr>
            <w:tcW w:w="1516" w:type="dxa"/>
          </w:tcPr>
          <w:p w14:paraId="6CEF1B06" w14:textId="315454BF" w:rsidR="005D40CA" w:rsidRPr="00D87090" w:rsidRDefault="00B85461" w:rsidP="005D40CA">
            <w:pPr>
              <w:jc w:val="center"/>
              <w:rPr>
                <w:rFonts w:ascii="GHEA Grapalat" w:hAnsi="GHEA Grapalat"/>
                <w:b/>
                <w:sz w:val="24"/>
                <w:szCs w:val="24"/>
                <w:lang w:val="en-US"/>
              </w:rPr>
            </w:pPr>
            <w:r w:rsidRPr="00D87090">
              <w:rPr>
                <w:rFonts w:ascii="GHEA Grapalat" w:hAnsi="GHEA Grapalat"/>
                <w:bCs/>
                <w:sz w:val="24"/>
                <w:szCs w:val="24"/>
                <w:lang w:val="hy-AM"/>
              </w:rPr>
              <w:lastRenderedPageBreak/>
              <w:t>22</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12</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2025</w:t>
            </w:r>
          </w:p>
        </w:tc>
        <w:tc>
          <w:tcPr>
            <w:tcW w:w="1070" w:type="dxa"/>
          </w:tcPr>
          <w:p w14:paraId="2BECA520" w14:textId="70F0BB20" w:rsidR="005D40CA" w:rsidRPr="00D87090" w:rsidRDefault="009B5DCF" w:rsidP="005D40CA">
            <w:pPr>
              <w:jc w:val="center"/>
              <w:rPr>
                <w:rFonts w:ascii="GHEA Grapalat" w:hAnsi="GHEA Grapalat"/>
                <w:bCs/>
                <w:sz w:val="24"/>
                <w:szCs w:val="24"/>
                <w:lang w:val="hy-AM"/>
              </w:rPr>
            </w:pPr>
            <w:r w:rsidRPr="00D87090">
              <w:rPr>
                <w:rFonts w:ascii="GHEA Grapalat" w:hAnsi="GHEA Grapalat"/>
                <w:bCs/>
                <w:sz w:val="24"/>
                <w:szCs w:val="24"/>
                <w:lang w:val="hy-AM"/>
              </w:rPr>
              <w:t>16։00</w:t>
            </w:r>
          </w:p>
        </w:tc>
        <w:tc>
          <w:tcPr>
            <w:tcW w:w="1338" w:type="dxa"/>
          </w:tcPr>
          <w:p w14:paraId="30877E7D" w14:textId="58821987" w:rsidR="005D40CA" w:rsidRPr="00D87090" w:rsidRDefault="00032D5F" w:rsidP="005D40CA">
            <w:pPr>
              <w:jc w:val="center"/>
              <w:rPr>
                <w:rFonts w:ascii="GHEA Grapalat" w:hAnsi="GHEA Grapalat"/>
                <w:bCs/>
                <w:sz w:val="24"/>
                <w:szCs w:val="24"/>
                <w:lang w:val="hy-AM"/>
              </w:rPr>
            </w:pPr>
            <w:r w:rsidRPr="00D87090">
              <w:rPr>
                <w:rFonts w:ascii="GHEA Grapalat" w:hAnsi="GHEA Grapalat"/>
                <w:bCs/>
                <w:sz w:val="24"/>
                <w:szCs w:val="24"/>
                <w:lang w:val="hy-AM"/>
              </w:rPr>
              <w:t>11</w:t>
            </w:r>
          </w:p>
        </w:tc>
        <w:tc>
          <w:tcPr>
            <w:tcW w:w="1520" w:type="dxa"/>
          </w:tcPr>
          <w:p w14:paraId="590C4E49" w14:textId="00BF2DC8" w:rsidR="005D40CA" w:rsidRPr="00D87090" w:rsidRDefault="00AE48F5" w:rsidP="005D40CA">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5D40CA" w:rsidRPr="00D87090" w14:paraId="5F8BB4AE" w14:textId="77777777" w:rsidTr="00850866">
        <w:trPr>
          <w:trHeight w:val="274"/>
        </w:trPr>
        <w:tc>
          <w:tcPr>
            <w:tcW w:w="810" w:type="dxa"/>
          </w:tcPr>
          <w:p w14:paraId="2F10E30A" w14:textId="0D83D230" w:rsidR="005D40CA"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4</w:t>
            </w:r>
            <w:r w:rsidRPr="00D87090">
              <w:rPr>
                <w:rFonts w:ascii="Microsoft JhengHei" w:eastAsia="Microsoft JhengHei" w:hAnsi="Microsoft JhengHei" w:cs="Microsoft JhengHei" w:hint="eastAsia"/>
                <w:bCs/>
                <w:sz w:val="24"/>
                <w:szCs w:val="24"/>
                <w:lang w:val="hy-AM"/>
              </w:rPr>
              <w:t>․</w:t>
            </w:r>
          </w:p>
        </w:tc>
        <w:tc>
          <w:tcPr>
            <w:tcW w:w="2313" w:type="dxa"/>
          </w:tcPr>
          <w:p w14:paraId="35E2D0C6" w14:textId="2D3EF7BD" w:rsidR="005D40CA"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ՀԿԴ/0103/02/25</w:t>
            </w:r>
          </w:p>
        </w:tc>
        <w:tc>
          <w:tcPr>
            <w:tcW w:w="7138" w:type="dxa"/>
          </w:tcPr>
          <w:p w14:paraId="5970031C" w14:textId="2C62ABA6" w:rsidR="005D40CA" w:rsidRPr="00D87090" w:rsidRDefault="001E05A3" w:rsidP="00D87090">
            <w:pPr>
              <w:jc w:val="both"/>
              <w:rPr>
                <w:rFonts w:ascii="GHEA Grapalat" w:hAnsi="GHEA Grapalat" w:cs="Tahoma"/>
                <w:sz w:val="24"/>
                <w:szCs w:val="24"/>
                <w:lang w:val="hy-AM"/>
              </w:rPr>
            </w:pPr>
            <w:r w:rsidRPr="00D87090">
              <w:rPr>
                <w:rFonts w:ascii="GHEA Grapalat" w:hAnsi="GHEA Grapalat" w:cs="Tahoma"/>
                <w:sz w:val="24"/>
                <w:szCs w:val="24"/>
                <w:lang w:val="hy-AM"/>
              </w:rPr>
              <w:t>Ըստ հայցի Սյունիքի մարզի դատախազության ընդդեմ Սյունիքի մարզի Մեղրի խոշորացված համայնքի ղեկավարի, Արծրուն Օնիկի Գալստյանի, Ստյոպա Թևոսի Սարգսյանի, Տարոն Ստյոպայի Սարգսյանի և Կարեն Ստյոպայի Սարգսյանի՝ աճուրդներն անվավեր ճանաչելու և անվավերության հետևանքներ կիրառելու պահանջի մասին</w:t>
            </w:r>
          </w:p>
        </w:tc>
        <w:tc>
          <w:tcPr>
            <w:tcW w:w="1516" w:type="dxa"/>
          </w:tcPr>
          <w:p w14:paraId="39343871" w14:textId="72D389E7" w:rsidR="005D40CA" w:rsidRPr="00D87090" w:rsidRDefault="00B85461" w:rsidP="005D40CA">
            <w:pPr>
              <w:jc w:val="center"/>
              <w:rPr>
                <w:rFonts w:ascii="GHEA Grapalat" w:hAnsi="GHEA Grapalat"/>
                <w:b/>
                <w:sz w:val="24"/>
                <w:szCs w:val="24"/>
              </w:rPr>
            </w:pPr>
            <w:r w:rsidRPr="00D87090">
              <w:rPr>
                <w:rFonts w:ascii="GHEA Grapalat" w:hAnsi="GHEA Grapalat"/>
                <w:bCs/>
                <w:sz w:val="24"/>
                <w:szCs w:val="24"/>
                <w:lang w:val="hy-AM"/>
              </w:rPr>
              <w:t>23</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12</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2025</w:t>
            </w:r>
          </w:p>
        </w:tc>
        <w:tc>
          <w:tcPr>
            <w:tcW w:w="1070" w:type="dxa"/>
          </w:tcPr>
          <w:p w14:paraId="236616C7" w14:textId="48018561" w:rsidR="005D40CA" w:rsidRPr="00D87090" w:rsidRDefault="00FC1F1A" w:rsidP="005D40CA">
            <w:pPr>
              <w:jc w:val="center"/>
              <w:rPr>
                <w:rFonts w:ascii="GHEA Grapalat" w:hAnsi="GHEA Grapalat"/>
                <w:bCs/>
                <w:sz w:val="24"/>
                <w:szCs w:val="24"/>
                <w:lang w:val="hy-AM"/>
              </w:rPr>
            </w:pPr>
            <w:r w:rsidRPr="00D87090">
              <w:rPr>
                <w:rFonts w:ascii="GHEA Grapalat" w:hAnsi="GHEA Grapalat"/>
                <w:bCs/>
                <w:sz w:val="24"/>
                <w:szCs w:val="24"/>
                <w:lang w:val="hy-AM"/>
              </w:rPr>
              <w:t>11։00</w:t>
            </w:r>
          </w:p>
        </w:tc>
        <w:tc>
          <w:tcPr>
            <w:tcW w:w="1338" w:type="dxa"/>
          </w:tcPr>
          <w:p w14:paraId="1E848DF6" w14:textId="119A4B35" w:rsidR="005D40CA" w:rsidRPr="00D87090" w:rsidRDefault="00032D5F" w:rsidP="005D40CA">
            <w:pPr>
              <w:jc w:val="center"/>
              <w:rPr>
                <w:rFonts w:ascii="GHEA Grapalat" w:hAnsi="GHEA Grapalat"/>
                <w:bCs/>
                <w:sz w:val="24"/>
                <w:szCs w:val="24"/>
                <w:lang w:val="hy-AM"/>
              </w:rPr>
            </w:pPr>
            <w:r w:rsidRPr="00D87090">
              <w:rPr>
                <w:rFonts w:ascii="GHEA Grapalat" w:hAnsi="GHEA Grapalat"/>
                <w:bCs/>
                <w:sz w:val="24"/>
                <w:szCs w:val="24"/>
                <w:lang w:val="hy-AM"/>
              </w:rPr>
              <w:t>11</w:t>
            </w:r>
          </w:p>
        </w:tc>
        <w:tc>
          <w:tcPr>
            <w:tcW w:w="1520" w:type="dxa"/>
          </w:tcPr>
          <w:p w14:paraId="5E46DCA6" w14:textId="7B93E8E3" w:rsidR="005D40CA" w:rsidRPr="00D87090" w:rsidRDefault="00AE48F5" w:rsidP="005D40CA">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5D40CA" w:rsidRPr="00D87090" w14:paraId="109CEEAE" w14:textId="77777777" w:rsidTr="00850866">
        <w:trPr>
          <w:trHeight w:val="261"/>
        </w:trPr>
        <w:tc>
          <w:tcPr>
            <w:tcW w:w="810" w:type="dxa"/>
          </w:tcPr>
          <w:p w14:paraId="0D9F5207" w14:textId="0152DE1E" w:rsidR="005D40CA"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5</w:t>
            </w:r>
            <w:r w:rsidRPr="00D87090">
              <w:rPr>
                <w:rFonts w:ascii="Microsoft JhengHei" w:eastAsia="Microsoft JhengHei" w:hAnsi="Microsoft JhengHei" w:cs="Microsoft JhengHei" w:hint="eastAsia"/>
                <w:bCs/>
                <w:sz w:val="24"/>
                <w:szCs w:val="24"/>
                <w:lang w:val="hy-AM"/>
              </w:rPr>
              <w:t>․</w:t>
            </w:r>
          </w:p>
        </w:tc>
        <w:tc>
          <w:tcPr>
            <w:tcW w:w="2313" w:type="dxa"/>
          </w:tcPr>
          <w:p w14:paraId="341A8FB7" w14:textId="534251D4" w:rsidR="005D40CA"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ՀԿԴ/0007/02/25</w:t>
            </w:r>
          </w:p>
        </w:tc>
        <w:tc>
          <w:tcPr>
            <w:tcW w:w="7138" w:type="dxa"/>
          </w:tcPr>
          <w:p w14:paraId="7A0829A8" w14:textId="63862192" w:rsidR="005D40CA" w:rsidRPr="00D87090" w:rsidRDefault="001E05A3" w:rsidP="00D87090">
            <w:pPr>
              <w:jc w:val="both"/>
              <w:rPr>
                <w:rFonts w:ascii="GHEA Grapalat" w:hAnsi="GHEA Grapalat" w:cs="Tahoma"/>
                <w:b/>
                <w:bCs/>
                <w:sz w:val="24"/>
                <w:szCs w:val="24"/>
                <w:lang w:val="hy-AM"/>
              </w:rPr>
            </w:pPr>
            <w:r w:rsidRPr="00D87090">
              <w:rPr>
                <w:rFonts w:ascii="GHEA Grapalat" w:hAnsi="GHEA Grapalat" w:cs="Tahoma"/>
                <w:sz w:val="24"/>
                <w:szCs w:val="24"/>
                <w:lang w:val="hy-AM"/>
              </w:rPr>
              <w:t>Ըստ հայցի Արարատի մարզի դատախազության ընդդեմ Կարեն Հակոբյանի՝պետությանը պատճառված գումարի բռնագանձման պահանջի մասին</w:t>
            </w:r>
          </w:p>
        </w:tc>
        <w:tc>
          <w:tcPr>
            <w:tcW w:w="1516" w:type="dxa"/>
          </w:tcPr>
          <w:p w14:paraId="26330B7E" w14:textId="373570A8" w:rsidR="005D40CA" w:rsidRPr="00D87090" w:rsidRDefault="00B85461" w:rsidP="005D40CA">
            <w:pPr>
              <w:jc w:val="center"/>
              <w:rPr>
                <w:rFonts w:ascii="GHEA Grapalat" w:hAnsi="GHEA Grapalat"/>
                <w:b/>
                <w:sz w:val="24"/>
                <w:szCs w:val="24"/>
                <w:lang w:val="en-US"/>
              </w:rPr>
            </w:pPr>
            <w:r w:rsidRPr="00D87090">
              <w:rPr>
                <w:rFonts w:ascii="GHEA Grapalat" w:hAnsi="GHEA Grapalat"/>
                <w:bCs/>
                <w:sz w:val="24"/>
                <w:szCs w:val="24"/>
                <w:lang w:val="hy-AM"/>
              </w:rPr>
              <w:t>23</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12</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2025</w:t>
            </w:r>
          </w:p>
        </w:tc>
        <w:tc>
          <w:tcPr>
            <w:tcW w:w="1070" w:type="dxa"/>
          </w:tcPr>
          <w:p w14:paraId="0F4CA530" w14:textId="409B6D12" w:rsidR="005D40CA" w:rsidRPr="00D87090" w:rsidRDefault="00FC1F1A" w:rsidP="005D40CA">
            <w:pPr>
              <w:jc w:val="center"/>
              <w:rPr>
                <w:rFonts w:ascii="GHEA Grapalat" w:hAnsi="GHEA Grapalat"/>
                <w:bCs/>
                <w:sz w:val="24"/>
                <w:szCs w:val="24"/>
                <w:lang w:val="hy-AM"/>
              </w:rPr>
            </w:pPr>
            <w:r w:rsidRPr="00D87090">
              <w:rPr>
                <w:rFonts w:ascii="GHEA Grapalat" w:hAnsi="GHEA Grapalat"/>
                <w:bCs/>
                <w:sz w:val="24"/>
                <w:szCs w:val="24"/>
                <w:lang w:val="hy-AM"/>
              </w:rPr>
              <w:t>14։00</w:t>
            </w:r>
          </w:p>
        </w:tc>
        <w:tc>
          <w:tcPr>
            <w:tcW w:w="1338" w:type="dxa"/>
          </w:tcPr>
          <w:p w14:paraId="0A69CFB3" w14:textId="32BDCC05" w:rsidR="005D40CA" w:rsidRPr="00D87090" w:rsidRDefault="00032D5F" w:rsidP="005D40CA">
            <w:pPr>
              <w:jc w:val="center"/>
              <w:rPr>
                <w:rFonts w:ascii="GHEA Grapalat" w:hAnsi="GHEA Grapalat"/>
                <w:bCs/>
                <w:sz w:val="24"/>
                <w:szCs w:val="24"/>
                <w:lang w:val="hy-AM"/>
              </w:rPr>
            </w:pPr>
            <w:r w:rsidRPr="00D87090">
              <w:rPr>
                <w:rFonts w:ascii="GHEA Grapalat" w:hAnsi="GHEA Grapalat"/>
                <w:bCs/>
                <w:sz w:val="24"/>
                <w:szCs w:val="24"/>
                <w:lang w:val="hy-AM"/>
              </w:rPr>
              <w:t>11</w:t>
            </w:r>
          </w:p>
        </w:tc>
        <w:tc>
          <w:tcPr>
            <w:tcW w:w="1520" w:type="dxa"/>
          </w:tcPr>
          <w:p w14:paraId="1851AE6B" w14:textId="16C268BD" w:rsidR="005D40CA" w:rsidRPr="00D87090" w:rsidRDefault="00AE48F5" w:rsidP="005D40CA">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5D40CA" w:rsidRPr="00D87090" w14:paraId="09BC7406" w14:textId="77777777" w:rsidTr="00850866">
        <w:trPr>
          <w:trHeight w:val="260"/>
        </w:trPr>
        <w:tc>
          <w:tcPr>
            <w:tcW w:w="810" w:type="dxa"/>
          </w:tcPr>
          <w:p w14:paraId="207F5607" w14:textId="54DCCDA8" w:rsidR="005D40CA"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6</w:t>
            </w:r>
            <w:r w:rsidRPr="00D87090">
              <w:rPr>
                <w:rFonts w:ascii="Microsoft JhengHei" w:eastAsia="Microsoft JhengHei" w:hAnsi="Microsoft JhengHei" w:cs="Microsoft JhengHei" w:hint="eastAsia"/>
                <w:bCs/>
                <w:sz w:val="24"/>
                <w:szCs w:val="24"/>
                <w:lang w:val="hy-AM"/>
              </w:rPr>
              <w:t>․</w:t>
            </w:r>
          </w:p>
        </w:tc>
        <w:tc>
          <w:tcPr>
            <w:tcW w:w="2313" w:type="dxa"/>
          </w:tcPr>
          <w:p w14:paraId="50140476" w14:textId="1F86AE00" w:rsidR="005D40CA"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ՀԿԴ/0084/02/25</w:t>
            </w:r>
          </w:p>
        </w:tc>
        <w:tc>
          <w:tcPr>
            <w:tcW w:w="7138" w:type="dxa"/>
          </w:tcPr>
          <w:p w14:paraId="2AFC0C5E" w14:textId="2D7D0010" w:rsidR="005D40CA" w:rsidRPr="00D87090" w:rsidRDefault="000433DD" w:rsidP="00D87090">
            <w:pPr>
              <w:jc w:val="both"/>
              <w:rPr>
                <w:rFonts w:ascii="GHEA Grapalat" w:hAnsi="GHEA Grapalat" w:cs="Tahoma"/>
                <w:color w:val="000000" w:themeColor="text1"/>
                <w:sz w:val="24"/>
                <w:szCs w:val="24"/>
                <w:lang w:val="hy-AM"/>
              </w:rPr>
            </w:pPr>
            <w:r w:rsidRPr="00D87090">
              <w:rPr>
                <w:rFonts w:ascii="GHEA Grapalat" w:hAnsi="GHEA Grapalat" w:cs="Tahoma"/>
                <w:color w:val="000000" w:themeColor="text1"/>
                <w:sz w:val="24"/>
                <w:szCs w:val="24"/>
                <w:lang w:val="hy-AM"/>
              </w:rPr>
              <w:t>Ըստ հայցի ՀՀ գլխավոր դատախազության ընդդեմ «Լոկալ Դիվելոփըրզ» սահմանափակ պատասխանատվությամբ ընկերության՝ անտնտեսվար պահվող</w:t>
            </w:r>
            <w:r w:rsidRPr="00D87090">
              <w:rPr>
                <w:rFonts w:ascii="GHEA Grapalat" w:hAnsi="GHEA Grapalat" w:cs="Tahoma"/>
                <w:color w:val="21346E"/>
                <w:sz w:val="24"/>
                <w:szCs w:val="24"/>
                <w:lang w:val="hy-AM"/>
              </w:rPr>
              <w:t xml:space="preserve"> </w:t>
            </w:r>
            <w:r w:rsidRPr="00D87090">
              <w:rPr>
                <w:rFonts w:ascii="GHEA Grapalat" w:hAnsi="GHEA Grapalat" w:cs="Tahoma"/>
                <w:color w:val="000000" w:themeColor="text1"/>
                <w:sz w:val="24"/>
                <w:szCs w:val="24"/>
                <w:lang w:val="hy-AM"/>
              </w:rPr>
              <w:t>մշակութային արժեքը վերցնելու պահանջի մասին</w:t>
            </w:r>
          </w:p>
        </w:tc>
        <w:tc>
          <w:tcPr>
            <w:tcW w:w="1516" w:type="dxa"/>
          </w:tcPr>
          <w:p w14:paraId="22734266" w14:textId="1F56E331" w:rsidR="005D40CA" w:rsidRPr="00D87090" w:rsidRDefault="00B85461" w:rsidP="005D40CA">
            <w:pPr>
              <w:jc w:val="center"/>
              <w:rPr>
                <w:rFonts w:ascii="GHEA Grapalat" w:hAnsi="GHEA Grapalat"/>
                <w:b/>
                <w:sz w:val="24"/>
                <w:szCs w:val="24"/>
                <w:lang w:val="en-US"/>
              </w:rPr>
            </w:pPr>
            <w:r w:rsidRPr="00D87090">
              <w:rPr>
                <w:rFonts w:ascii="GHEA Grapalat" w:hAnsi="GHEA Grapalat"/>
                <w:bCs/>
                <w:sz w:val="24"/>
                <w:szCs w:val="24"/>
                <w:lang w:val="hy-AM"/>
              </w:rPr>
              <w:t>24</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12</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2025</w:t>
            </w:r>
          </w:p>
        </w:tc>
        <w:tc>
          <w:tcPr>
            <w:tcW w:w="1070" w:type="dxa"/>
          </w:tcPr>
          <w:p w14:paraId="3AC70B23" w14:textId="413D7543" w:rsidR="005D40CA" w:rsidRPr="00D87090" w:rsidRDefault="00FC1F1A" w:rsidP="005D40CA">
            <w:pPr>
              <w:jc w:val="center"/>
              <w:rPr>
                <w:rFonts w:ascii="GHEA Grapalat" w:hAnsi="GHEA Grapalat"/>
                <w:bCs/>
                <w:sz w:val="24"/>
                <w:szCs w:val="24"/>
                <w:lang w:val="hy-AM"/>
              </w:rPr>
            </w:pPr>
            <w:r w:rsidRPr="00D87090">
              <w:rPr>
                <w:rFonts w:ascii="GHEA Grapalat" w:hAnsi="GHEA Grapalat"/>
                <w:bCs/>
                <w:sz w:val="24"/>
                <w:szCs w:val="24"/>
                <w:lang w:val="hy-AM"/>
              </w:rPr>
              <w:t>11։00</w:t>
            </w:r>
          </w:p>
        </w:tc>
        <w:tc>
          <w:tcPr>
            <w:tcW w:w="1338" w:type="dxa"/>
          </w:tcPr>
          <w:p w14:paraId="01030D85" w14:textId="3648AF83" w:rsidR="005D40CA" w:rsidRPr="00D87090" w:rsidRDefault="00032D5F" w:rsidP="005D40CA">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6D2A4596" w14:textId="72A7FC3A" w:rsidR="005D40CA" w:rsidRPr="00D87090" w:rsidRDefault="00AE48F5" w:rsidP="005D40CA">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AE48F5" w:rsidRPr="00D87090" w14:paraId="7FC5DB8B" w14:textId="77777777" w:rsidTr="00850866">
        <w:trPr>
          <w:trHeight w:val="260"/>
        </w:trPr>
        <w:tc>
          <w:tcPr>
            <w:tcW w:w="810" w:type="dxa"/>
          </w:tcPr>
          <w:p w14:paraId="7FC0AAAA" w14:textId="335F0DC8" w:rsidR="00AE48F5"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7</w:t>
            </w:r>
            <w:r w:rsidRPr="00D87090">
              <w:rPr>
                <w:rFonts w:ascii="Microsoft JhengHei" w:eastAsia="Microsoft JhengHei" w:hAnsi="Microsoft JhengHei" w:cs="Microsoft JhengHei" w:hint="eastAsia"/>
                <w:bCs/>
                <w:sz w:val="24"/>
                <w:szCs w:val="24"/>
                <w:lang w:val="hy-AM"/>
              </w:rPr>
              <w:t>․</w:t>
            </w:r>
          </w:p>
        </w:tc>
        <w:tc>
          <w:tcPr>
            <w:tcW w:w="2313" w:type="dxa"/>
          </w:tcPr>
          <w:p w14:paraId="1D602748" w14:textId="1382398C" w:rsidR="00AE48F5"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ՀԿԴ/0021/02/22</w:t>
            </w:r>
          </w:p>
        </w:tc>
        <w:tc>
          <w:tcPr>
            <w:tcW w:w="7138" w:type="dxa"/>
          </w:tcPr>
          <w:p w14:paraId="0CCFC1D0" w14:textId="47866D37" w:rsidR="00AE48F5" w:rsidRPr="00D87090" w:rsidRDefault="00AD1AFB" w:rsidP="00D87090">
            <w:pPr>
              <w:jc w:val="both"/>
              <w:rPr>
                <w:rFonts w:ascii="GHEA Grapalat" w:hAnsi="GHEA Grapalat"/>
                <w:b/>
                <w:sz w:val="24"/>
                <w:szCs w:val="24"/>
                <w:lang w:val="hy-AM"/>
              </w:rPr>
            </w:pPr>
            <w:r w:rsidRPr="00D87090">
              <w:rPr>
                <w:rFonts w:ascii="GHEA Grapalat" w:hAnsi="GHEA Grapalat"/>
                <w:sz w:val="24"/>
                <w:szCs w:val="24"/>
                <w:lang w:val="hy-AM"/>
              </w:rPr>
              <w:t>Ըստ հայցի՝ ՀՀ գլխավոր դատախազության ընդդեմ Միհրան Սուրենի Պողոսյանի և մյուսների՝ ապօրինի ծագում ունեցող գույքի բռնագանձման պահանջի մասին</w:t>
            </w:r>
          </w:p>
        </w:tc>
        <w:tc>
          <w:tcPr>
            <w:tcW w:w="1516" w:type="dxa"/>
          </w:tcPr>
          <w:p w14:paraId="194AF513" w14:textId="47015D8E" w:rsidR="00AE48F5" w:rsidRPr="00D87090" w:rsidRDefault="00B85461" w:rsidP="005D40CA">
            <w:pPr>
              <w:jc w:val="center"/>
              <w:rPr>
                <w:rFonts w:ascii="GHEA Grapalat" w:hAnsi="GHEA Grapalat"/>
                <w:b/>
                <w:sz w:val="24"/>
                <w:szCs w:val="24"/>
                <w:lang w:val="en-US"/>
              </w:rPr>
            </w:pPr>
            <w:r w:rsidRPr="00D87090">
              <w:rPr>
                <w:rFonts w:ascii="GHEA Grapalat" w:hAnsi="GHEA Grapalat"/>
                <w:bCs/>
                <w:sz w:val="24"/>
                <w:szCs w:val="24"/>
                <w:lang w:val="hy-AM"/>
              </w:rPr>
              <w:t>24</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12</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2025</w:t>
            </w:r>
          </w:p>
        </w:tc>
        <w:tc>
          <w:tcPr>
            <w:tcW w:w="1070" w:type="dxa"/>
          </w:tcPr>
          <w:p w14:paraId="6BA88954" w14:textId="36850184" w:rsidR="00AE48F5" w:rsidRPr="00D87090" w:rsidRDefault="00FC1F1A" w:rsidP="005D40CA">
            <w:pPr>
              <w:jc w:val="center"/>
              <w:rPr>
                <w:rFonts w:ascii="GHEA Grapalat" w:hAnsi="GHEA Grapalat"/>
                <w:bCs/>
                <w:sz w:val="24"/>
                <w:szCs w:val="24"/>
                <w:lang w:val="hy-AM"/>
              </w:rPr>
            </w:pPr>
            <w:r w:rsidRPr="00D87090">
              <w:rPr>
                <w:rFonts w:ascii="GHEA Grapalat" w:hAnsi="GHEA Grapalat"/>
                <w:bCs/>
                <w:sz w:val="24"/>
                <w:szCs w:val="24"/>
                <w:lang w:val="hy-AM"/>
              </w:rPr>
              <w:t>14։00</w:t>
            </w:r>
          </w:p>
        </w:tc>
        <w:tc>
          <w:tcPr>
            <w:tcW w:w="1338" w:type="dxa"/>
          </w:tcPr>
          <w:p w14:paraId="3BA95AE5" w14:textId="1D820A4F" w:rsidR="00AE48F5" w:rsidRPr="00D87090" w:rsidRDefault="00032D5F" w:rsidP="005D40CA">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6B10D4F0" w14:textId="525E54D6" w:rsidR="00AE48F5" w:rsidRPr="00D87090" w:rsidRDefault="00AE48F5" w:rsidP="005D40CA">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AE48F5" w:rsidRPr="00D87090" w14:paraId="76A85040" w14:textId="77777777" w:rsidTr="00181F9F">
        <w:trPr>
          <w:trHeight w:val="4946"/>
        </w:trPr>
        <w:tc>
          <w:tcPr>
            <w:tcW w:w="810" w:type="dxa"/>
          </w:tcPr>
          <w:p w14:paraId="7668D83C" w14:textId="0856CCDC" w:rsidR="00AE48F5"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8</w:t>
            </w:r>
            <w:r w:rsidRPr="00D87090">
              <w:rPr>
                <w:rFonts w:ascii="Microsoft JhengHei" w:eastAsia="Microsoft JhengHei" w:hAnsi="Microsoft JhengHei" w:cs="Microsoft JhengHei" w:hint="eastAsia"/>
                <w:bCs/>
                <w:sz w:val="24"/>
                <w:szCs w:val="24"/>
                <w:lang w:val="hy-AM"/>
              </w:rPr>
              <w:t>․</w:t>
            </w:r>
          </w:p>
        </w:tc>
        <w:tc>
          <w:tcPr>
            <w:tcW w:w="2313" w:type="dxa"/>
          </w:tcPr>
          <w:p w14:paraId="2F3C76F9" w14:textId="7BEADB7A" w:rsidR="00AE48F5" w:rsidRPr="00D87090" w:rsidRDefault="00032D5F" w:rsidP="00032D5F">
            <w:pPr>
              <w:rPr>
                <w:rFonts w:ascii="GHEA Grapalat" w:hAnsi="GHEA Grapalat"/>
                <w:bCs/>
                <w:sz w:val="24"/>
                <w:szCs w:val="24"/>
                <w:lang w:val="hy-AM"/>
              </w:rPr>
            </w:pPr>
            <w:r w:rsidRPr="00D87090">
              <w:rPr>
                <w:rFonts w:ascii="GHEA Grapalat" w:hAnsi="GHEA Grapalat"/>
                <w:bCs/>
                <w:sz w:val="24"/>
                <w:szCs w:val="24"/>
                <w:lang w:val="hy-AM"/>
              </w:rPr>
              <w:t>ՀԿԴ/0220/02/25</w:t>
            </w:r>
          </w:p>
        </w:tc>
        <w:tc>
          <w:tcPr>
            <w:tcW w:w="7138" w:type="dxa"/>
          </w:tcPr>
          <w:p w14:paraId="3DAD0DFE" w14:textId="6C467415" w:rsidR="004E3839" w:rsidRPr="00D87090" w:rsidRDefault="00C23214" w:rsidP="00D87090">
            <w:pPr>
              <w:jc w:val="both"/>
              <w:rPr>
                <w:rFonts w:ascii="GHEA Grapalat" w:hAnsi="GHEA Grapalat"/>
                <w:sz w:val="24"/>
                <w:szCs w:val="24"/>
                <w:lang w:val="hy-AM"/>
              </w:rPr>
            </w:pPr>
            <w:r w:rsidRPr="00D87090">
              <w:rPr>
                <w:rFonts w:ascii="GHEA Grapalat" w:hAnsi="GHEA Grapalat"/>
                <w:sz w:val="24"/>
                <w:szCs w:val="24"/>
                <w:lang w:val="hy-AM"/>
              </w:rPr>
              <w:t>Ըստ հայցի Արարատի մարզի դատախազության ընդդեմ Վեդի համայնքի ղեկավարի, Հայկ Մելքոնյանի, Ավետիք Հովհաննիսյանի, Գարիկ Ավետիսյանի, Բաբկեն Սարգսյանի, Թենգիզ Օզմանյանի, Շիրակ Անդրեասյանի, Վահիկ Մելքոնյանի, Սասուն Վարդանյանի, Արտյոմ Կիրակոսյանի, Պարգև Մուրադյանի, Արմեն Ղազարյանի, Մինաս Խաչատրյանի, Էմին Հովհաննիսյանի, Լազր Գուլաբյանի, Գուրգեն Սարգսյանի, Մխիթար Սարգսյանի, Գարիկ Կարախանյանի, Միշա Եղիազարյանի, Թանգուհի Աղախանյանի, Արա Մալխասյանի, Ամալյա Սաֆարյանի, Հովհաննես Դավթյանի, Նորայր Բադալյանի, Հայկ Ազիզբեկյանի, Վահան Վարդանյանի և Կարեն Մարտիրոսյանի՝ աճուրդն անվավեր ճանաչելու և անվավերության հետևանքներ կիրառելու պահանջի մասի</w:t>
            </w:r>
            <w:r w:rsidR="004E3839" w:rsidRPr="00D87090">
              <w:rPr>
                <w:rFonts w:ascii="GHEA Grapalat" w:hAnsi="GHEA Grapalat"/>
                <w:sz w:val="24"/>
                <w:szCs w:val="24"/>
                <w:lang w:val="hy-AM"/>
              </w:rPr>
              <w:t>ն</w:t>
            </w:r>
          </w:p>
        </w:tc>
        <w:tc>
          <w:tcPr>
            <w:tcW w:w="1516" w:type="dxa"/>
          </w:tcPr>
          <w:p w14:paraId="32FE9374" w14:textId="40FF4C1A" w:rsidR="00AE48F5" w:rsidRPr="00D87090" w:rsidRDefault="00B85461" w:rsidP="005D40CA">
            <w:pPr>
              <w:jc w:val="center"/>
              <w:rPr>
                <w:rFonts w:ascii="GHEA Grapalat" w:hAnsi="GHEA Grapalat"/>
                <w:b/>
                <w:sz w:val="24"/>
                <w:szCs w:val="24"/>
                <w:lang w:val="en-US"/>
              </w:rPr>
            </w:pPr>
            <w:r w:rsidRPr="00D87090">
              <w:rPr>
                <w:rFonts w:ascii="GHEA Grapalat" w:hAnsi="GHEA Grapalat"/>
                <w:bCs/>
                <w:sz w:val="24"/>
                <w:szCs w:val="24"/>
                <w:lang w:val="hy-AM"/>
              </w:rPr>
              <w:t>24</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12</w:t>
            </w:r>
            <w:r w:rsidRPr="00D87090">
              <w:rPr>
                <w:rFonts w:ascii="Microsoft JhengHei" w:eastAsia="Microsoft JhengHei" w:hAnsi="Microsoft JhengHei" w:cs="Microsoft JhengHei" w:hint="eastAsia"/>
                <w:bCs/>
                <w:sz w:val="24"/>
                <w:szCs w:val="24"/>
                <w:lang w:val="hy-AM"/>
              </w:rPr>
              <w:t>․</w:t>
            </w:r>
            <w:r w:rsidRPr="00D87090">
              <w:rPr>
                <w:rFonts w:ascii="GHEA Grapalat" w:hAnsi="GHEA Grapalat"/>
                <w:bCs/>
                <w:sz w:val="24"/>
                <w:szCs w:val="24"/>
                <w:lang w:val="hy-AM"/>
              </w:rPr>
              <w:t>2025</w:t>
            </w:r>
          </w:p>
        </w:tc>
        <w:tc>
          <w:tcPr>
            <w:tcW w:w="1070" w:type="dxa"/>
          </w:tcPr>
          <w:p w14:paraId="6B6B9C3C" w14:textId="69516D99" w:rsidR="00AE48F5" w:rsidRPr="00D87090" w:rsidRDefault="00FC1F1A" w:rsidP="005D40CA">
            <w:pPr>
              <w:jc w:val="center"/>
              <w:rPr>
                <w:rFonts w:ascii="GHEA Grapalat" w:hAnsi="GHEA Grapalat"/>
                <w:bCs/>
                <w:sz w:val="24"/>
                <w:szCs w:val="24"/>
                <w:lang w:val="hy-AM"/>
              </w:rPr>
            </w:pPr>
            <w:r w:rsidRPr="00D87090">
              <w:rPr>
                <w:rFonts w:ascii="GHEA Grapalat" w:hAnsi="GHEA Grapalat"/>
                <w:bCs/>
                <w:sz w:val="24"/>
                <w:szCs w:val="24"/>
                <w:lang w:val="hy-AM"/>
              </w:rPr>
              <w:t>16։00</w:t>
            </w:r>
          </w:p>
        </w:tc>
        <w:tc>
          <w:tcPr>
            <w:tcW w:w="1338" w:type="dxa"/>
          </w:tcPr>
          <w:p w14:paraId="1A55947F" w14:textId="20D24ABF" w:rsidR="00AE48F5" w:rsidRPr="00D87090" w:rsidRDefault="00032D5F" w:rsidP="005D40CA">
            <w:pPr>
              <w:jc w:val="center"/>
              <w:rPr>
                <w:rFonts w:ascii="GHEA Grapalat" w:hAnsi="GHEA Grapalat"/>
                <w:bCs/>
                <w:sz w:val="24"/>
                <w:szCs w:val="24"/>
                <w:lang w:val="hy-AM"/>
              </w:rPr>
            </w:pPr>
            <w:r w:rsidRPr="00D87090">
              <w:rPr>
                <w:rFonts w:ascii="GHEA Grapalat" w:hAnsi="GHEA Grapalat"/>
                <w:bCs/>
                <w:sz w:val="24"/>
                <w:szCs w:val="24"/>
                <w:lang w:val="hy-AM"/>
              </w:rPr>
              <w:t>7</w:t>
            </w:r>
          </w:p>
        </w:tc>
        <w:tc>
          <w:tcPr>
            <w:tcW w:w="1520" w:type="dxa"/>
          </w:tcPr>
          <w:p w14:paraId="602E98C9" w14:textId="122DB055" w:rsidR="00AE48F5" w:rsidRPr="00D87090" w:rsidRDefault="00AE48F5" w:rsidP="005D40CA">
            <w:pPr>
              <w:jc w:val="center"/>
              <w:rPr>
                <w:rFonts w:ascii="GHEA Grapalat" w:hAnsi="GHEA Grapalat"/>
                <w:bCs/>
                <w:sz w:val="24"/>
                <w:szCs w:val="24"/>
                <w:lang w:val="hy-AM"/>
              </w:rPr>
            </w:pPr>
            <w:r w:rsidRPr="00D87090">
              <w:rPr>
                <w:rFonts w:ascii="GHEA Grapalat" w:hAnsi="GHEA Grapalat"/>
                <w:bCs/>
                <w:sz w:val="24"/>
                <w:szCs w:val="24"/>
                <w:lang w:val="hy-AM"/>
              </w:rPr>
              <w:t>դռնբաց</w:t>
            </w:r>
          </w:p>
        </w:tc>
      </w:tr>
      <w:tr w:rsidR="007976A7" w:rsidRPr="00043E32" w14:paraId="03462F93" w14:textId="77777777" w:rsidTr="005D40CA">
        <w:trPr>
          <w:trHeight w:val="136"/>
        </w:trPr>
        <w:tc>
          <w:tcPr>
            <w:tcW w:w="15705" w:type="dxa"/>
            <w:gridSpan w:val="7"/>
            <w:shd w:val="clear" w:color="auto" w:fill="F7CAAC" w:themeFill="accent2" w:themeFillTint="66"/>
          </w:tcPr>
          <w:p w14:paraId="28B001EA" w14:textId="6D63FC95" w:rsidR="007976A7" w:rsidRPr="00043E32" w:rsidRDefault="007976A7" w:rsidP="007976A7">
            <w:pPr>
              <w:jc w:val="center"/>
              <w:rPr>
                <w:rFonts w:ascii="GHEA Grapalat" w:hAnsi="GHEA Grapalat"/>
                <w:b/>
                <w:sz w:val="28"/>
                <w:szCs w:val="28"/>
                <w:lang w:val="hy-AM"/>
              </w:rPr>
            </w:pPr>
            <w:r w:rsidRPr="00043E32">
              <w:rPr>
                <w:rFonts w:ascii="GHEA Grapalat" w:hAnsi="GHEA Grapalat"/>
                <w:b/>
                <w:i/>
                <w:sz w:val="28"/>
                <w:szCs w:val="28"/>
              </w:rPr>
              <w:lastRenderedPageBreak/>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426B7A" w:rsidRPr="00181F9F" w14:paraId="3C97B367" w14:textId="77777777" w:rsidTr="00850866">
        <w:trPr>
          <w:trHeight w:val="243"/>
        </w:trPr>
        <w:tc>
          <w:tcPr>
            <w:tcW w:w="810" w:type="dxa"/>
          </w:tcPr>
          <w:p w14:paraId="38B011F4" w14:textId="3C0A8077" w:rsidR="00426B7A"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1.</w:t>
            </w:r>
          </w:p>
        </w:tc>
        <w:tc>
          <w:tcPr>
            <w:tcW w:w="2313" w:type="dxa"/>
          </w:tcPr>
          <w:p w14:paraId="55AD8FE9" w14:textId="0A09A759" w:rsidR="00426B7A" w:rsidRPr="00181F9F" w:rsidRDefault="00426B7A" w:rsidP="00426B7A">
            <w:pPr>
              <w:rPr>
                <w:rFonts w:ascii="GHEA Grapalat" w:hAnsi="GHEA Grapalat"/>
                <w:sz w:val="24"/>
                <w:szCs w:val="24"/>
                <w:lang w:val="hy-AM"/>
              </w:rPr>
            </w:pPr>
            <w:r w:rsidRPr="00181F9F">
              <w:rPr>
                <w:rFonts w:ascii="GHEA Grapalat" w:hAnsi="GHEA Grapalat"/>
                <w:sz w:val="24"/>
                <w:szCs w:val="24"/>
                <w:lang w:val="hy-AM"/>
              </w:rPr>
              <w:t>ՀԿԴ/0021/02/24</w:t>
            </w:r>
          </w:p>
        </w:tc>
        <w:tc>
          <w:tcPr>
            <w:tcW w:w="7138" w:type="dxa"/>
          </w:tcPr>
          <w:p w14:paraId="7E76C86A" w14:textId="2F65C42B" w:rsidR="00426B7A" w:rsidRPr="00181F9F" w:rsidRDefault="00426B7A" w:rsidP="00181F9F">
            <w:pPr>
              <w:jc w:val="both"/>
              <w:rPr>
                <w:rFonts w:ascii="GHEA Grapalat" w:hAnsi="GHEA Grapalat"/>
                <w:sz w:val="24"/>
                <w:szCs w:val="24"/>
                <w:lang w:val="hy-AM"/>
              </w:rPr>
            </w:pPr>
            <w:r w:rsidRPr="00181F9F">
              <w:rPr>
                <w:rFonts w:ascii="GHEA Grapalat" w:hAnsi="GHEA Grapalat"/>
                <w:sz w:val="24"/>
                <w:szCs w:val="24"/>
                <w:lang w:val="hy-AM"/>
              </w:rPr>
              <w:t>Ըստ հայցի ՀՀ գլխավոր դատախազության ընդդեմ Հայկ Յուրիի Ճշմարիտյանի, Արմեն Արտաշեսի Ավետիսյանի, վեճի առարկայի նկատմամբ ինքնուրույն պահանջ չներկայացնող երրորդ անձ «Տելլա» ՍՊ ընկերության՝ ապօրինի ծագում ունեցող գույքի բռնագանձման պահանջի մասին</w:t>
            </w:r>
          </w:p>
        </w:tc>
        <w:tc>
          <w:tcPr>
            <w:tcW w:w="1516" w:type="dxa"/>
          </w:tcPr>
          <w:p w14:paraId="2DF3847E" w14:textId="549263B5" w:rsidR="00426B7A" w:rsidRPr="00181F9F" w:rsidRDefault="00426B7A" w:rsidP="00FE684B">
            <w:pPr>
              <w:rPr>
                <w:rFonts w:ascii="GHEA Grapalat" w:hAnsi="GHEA Grapalat"/>
                <w:sz w:val="24"/>
                <w:szCs w:val="24"/>
                <w:lang w:val="hy-AM"/>
              </w:rPr>
            </w:pPr>
            <w:r w:rsidRPr="00181F9F">
              <w:rPr>
                <w:rFonts w:ascii="GHEA Grapalat" w:hAnsi="GHEA Grapalat"/>
                <w:sz w:val="24"/>
                <w:szCs w:val="24"/>
                <w:lang w:val="hy-AM"/>
              </w:rPr>
              <w:t>22.12.2025</w:t>
            </w:r>
          </w:p>
        </w:tc>
        <w:tc>
          <w:tcPr>
            <w:tcW w:w="1070" w:type="dxa"/>
          </w:tcPr>
          <w:p w14:paraId="722EA485" w14:textId="7AD80DFA" w:rsidR="00426B7A" w:rsidRPr="00181F9F" w:rsidRDefault="00426B7A" w:rsidP="00426B7A">
            <w:pPr>
              <w:jc w:val="center"/>
              <w:rPr>
                <w:rFonts w:ascii="GHEA Grapalat" w:hAnsi="GHEA Grapalat"/>
                <w:sz w:val="24"/>
                <w:szCs w:val="24"/>
                <w:lang w:val="en-US"/>
              </w:rPr>
            </w:pPr>
            <w:r w:rsidRPr="00181F9F">
              <w:rPr>
                <w:rFonts w:ascii="GHEA Grapalat" w:hAnsi="GHEA Grapalat"/>
                <w:sz w:val="24"/>
                <w:szCs w:val="24"/>
                <w:lang w:val="en-US"/>
              </w:rPr>
              <w:t>10:00</w:t>
            </w:r>
          </w:p>
        </w:tc>
        <w:tc>
          <w:tcPr>
            <w:tcW w:w="1338" w:type="dxa"/>
          </w:tcPr>
          <w:p w14:paraId="026A7EDA" w14:textId="0F07F338" w:rsidR="00426B7A" w:rsidRPr="00181F9F" w:rsidRDefault="00FE684B" w:rsidP="00426B7A">
            <w:pPr>
              <w:jc w:val="center"/>
              <w:rPr>
                <w:rFonts w:ascii="GHEA Grapalat" w:hAnsi="GHEA Grapalat"/>
                <w:sz w:val="24"/>
                <w:szCs w:val="24"/>
                <w:lang w:val="en-US"/>
              </w:rPr>
            </w:pPr>
            <w:r w:rsidRPr="00181F9F">
              <w:rPr>
                <w:rFonts w:ascii="GHEA Grapalat" w:hAnsi="GHEA Grapalat"/>
                <w:sz w:val="24"/>
                <w:szCs w:val="24"/>
                <w:lang w:val="en-US"/>
              </w:rPr>
              <w:t>9</w:t>
            </w:r>
          </w:p>
        </w:tc>
        <w:tc>
          <w:tcPr>
            <w:tcW w:w="1520" w:type="dxa"/>
          </w:tcPr>
          <w:p w14:paraId="4A91207A" w14:textId="23FE8ACE" w:rsidR="00426B7A" w:rsidRPr="00181F9F" w:rsidRDefault="00231433" w:rsidP="00426B7A">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FE684B" w:rsidRPr="00181F9F" w14:paraId="50DF016E" w14:textId="77777777" w:rsidTr="00850866">
        <w:trPr>
          <w:trHeight w:val="202"/>
        </w:trPr>
        <w:tc>
          <w:tcPr>
            <w:tcW w:w="810" w:type="dxa"/>
          </w:tcPr>
          <w:p w14:paraId="22CA410C" w14:textId="41773817" w:rsidR="00FE684B"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2.</w:t>
            </w:r>
          </w:p>
        </w:tc>
        <w:tc>
          <w:tcPr>
            <w:tcW w:w="2313" w:type="dxa"/>
          </w:tcPr>
          <w:p w14:paraId="442E3FE7" w14:textId="5CAC2447" w:rsidR="00FE684B" w:rsidRPr="00181F9F" w:rsidRDefault="00FE684B" w:rsidP="00FE684B">
            <w:pPr>
              <w:rPr>
                <w:rFonts w:ascii="GHEA Grapalat" w:hAnsi="GHEA Grapalat"/>
                <w:sz w:val="24"/>
                <w:szCs w:val="24"/>
                <w:lang w:val="hy-AM"/>
              </w:rPr>
            </w:pPr>
            <w:r w:rsidRPr="00181F9F">
              <w:rPr>
                <w:rFonts w:ascii="GHEA Grapalat" w:hAnsi="GHEA Grapalat" w:cs="Sylfaen"/>
                <w:sz w:val="24"/>
                <w:szCs w:val="24"/>
                <w:lang w:val="hy-AM"/>
              </w:rPr>
              <w:t>ՀԿԴ/0180/02/25</w:t>
            </w:r>
          </w:p>
        </w:tc>
        <w:tc>
          <w:tcPr>
            <w:tcW w:w="7138" w:type="dxa"/>
          </w:tcPr>
          <w:p w14:paraId="3D5652E4" w14:textId="52F899E0" w:rsidR="00FE684B" w:rsidRPr="00181F9F" w:rsidRDefault="00FE684B" w:rsidP="00181F9F">
            <w:pPr>
              <w:jc w:val="both"/>
              <w:rPr>
                <w:rFonts w:ascii="GHEA Grapalat" w:hAnsi="GHEA Grapalat"/>
                <w:sz w:val="24"/>
                <w:szCs w:val="24"/>
                <w:lang w:val="hy-AM"/>
              </w:rPr>
            </w:pPr>
            <w:r w:rsidRPr="00181F9F">
              <w:rPr>
                <w:rFonts w:ascii="GHEA Grapalat" w:hAnsi="GHEA Grapalat"/>
                <w:sz w:val="24"/>
                <w:szCs w:val="24"/>
                <w:lang w:val="hy-AM"/>
              </w:rPr>
              <w:t>Ըստ հայցի ՀՀ գլխավոր դատախազության ընդդեմ Արտակ Մարատի Դաշտոյանի՝ որպես պետությանը պատճառված վնասի հատուցում գումար բռնագանձելու պահանջի մասին</w:t>
            </w:r>
          </w:p>
        </w:tc>
        <w:tc>
          <w:tcPr>
            <w:tcW w:w="1516" w:type="dxa"/>
          </w:tcPr>
          <w:p w14:paraId="32A2FF0B" w14:textId="23960E09" w:rsidR="00FE684B" w:rsidRPr="00181F9F" w:rsidRDefault="00FE684B" w:rsidP="00FE684B">
            <w:pPr>
              <w:rPr>
                <w:rFonts w:ascii="GHEA Grapalat" w:hAnsi="GHEA Grapalat"/>
                <w:sz w:val="24"/>
                <w:szCs w:val="24"/>
                <w:lang w:val="hy-AM"/>
              </w:rPr>
            </w:pPr>
            <w:r w:rsidRPr="00181F9F">
              <w:rPr>
                <w:rFonts w:ascii="GHEA Grapalat" w:hAnsi="GHEA Grapalat"/>
                <w:sz w:val="24"/>
                <w:szCs w:val="24"/>
              </w:rPr>
              <w:t>2</w:t>
            </w:r>
            <w:r w:rsidRPr="00181F9F">
              <w:rPr>
                <w:rFonts w:ascii="GHEA Grapalat" w:hAnsi="GHEA Grapalat"/>
                <w:sz w:val="24"/>
                <w:szCs w:val="24"/>
                <w:lang w:val="hy-AM"/>
              </w:rPr>
              <w:t>2.1</w:t>
            </w:r>
            <w:r w:rsidRPr="00181F9F">
              <w:rPr>
                <w:rFonts w:ascii="GHEA Grapalat" w:hAnsi="GHEA Grapalat"/>
                <w:sz w:val="24"/>
                <w:szCs w:val="24"/>
              </w:rPr>
              <w:t>2</w:t>
            </w:r>
            <w:r w:rsidRPr="00181F9F">
              <w:rPr>
                <w:rFonts w:ascii="GHEA Grapalat" w:hAnsi="GHEA Grapalat"/>
                <w:sz w:val="24"/>
                <w:szCs w:val="24"/>
                <w:lang w:val="hy-AM"/>
              </w:rPr>
              <w:t>.2025</w:t>
            </w:r>
          </w:p>
          <w:p w14:paraId="321F1A12" w14:textId="77777777" w:rsidR="00FE684B" w:rsidRPr="00181F9F" w:rsidRDefault="00FE684B" w:rsidP="00FE684B">
            <w:pPr>
              <w:rPr>
                <w:rFonts w:ascii="GHEA Grapalat" w:hAnsi="GHEA Grapalat"/>
                <w:sz w:val="24"/>
                <w:szCs w:val="24"/>
                <w:lang w:val="hy-AM"/>
              </w:rPr>
            </w:pPr>
          </w:p>
          <w:p w14:paraId="33B6C3BB" w14:textId="77777777" w:rsidR="00FE684B" w:rsidRPr="00181F9F" w:rsidRDefault="00FE684B" w:rsidP="00FE684B">
            <w:pPr>
              <w:jc w:val="center"/>
              <w:rPr>
                <w:rFonts w:ascii="GHEA Grapalat" w:hAnsi="GHEA Grapalat"/>
                <w:sz w:val="24"/>
                <w:szCs w:val="24"/>
                <w:lang w:val="hy-AM"/>
              </w:rPr>
            </w:pPr>
          </w:p>
        </w:tc>
        <w:tc>
          <w:tcPr>
            <w:tcW w:w="1070" w:type="dxa"/>
          </w:tcPr>
          <w:p w14:paraId="057F9AAE" w14:textId="0E7EA8F1" w:rsidR="00FE684B" w:rsidRPr="00181F9F" w:rsidRDefault="00FE684B" w:rsidP="00FE684B">
            <w:pPr>
              <w:jc w:val="center"/>
              <w:rPr>
                <w:rFonts w:ascii="GHEA Grapalat" w:hAnsi="GHEA Grapalat"/>
                <w:sz w:val="24"/>
                <w:szCs w:val="24"/>
                <w:lang w:val="en-US"/>
              </w:rPr>
            </w:pPr>
            <w:r w:rsidRPr="00181F9F">
              <w:rPr>
                <w:rFonts w:ascii="GHEA Grapalat" w:hAnsi="GHEA Grapalat"/>
                <w:sz w:val="24"/>
                <w:szCs w:val="24"/>
                <w:lang w:val="en-US"/>
              </w:rPr>
              <w:t>12:30</w:t>
            </w:r>
          </w:p>
        </w:tc>
        <w:tc>
          <w:tcPr>
            <w:tcW w:w="1338" w:type="dxa"/>
          </w:tcPr>
          <w:p w14:paraId="0B5DAC1A" w14:textId="2C23E6F7" w:rsidR="00FE684B" w:rsidRPr="00181F9F" w:rsidRDefault="00FE684B" w:rsidP="00FE684B">
            <w:pPr>
              <w:jc w:val="center"/>
              <w:rPr>
                <w:rFonts w:ascii="GHEA Grapalat" w:hAnsi="GHEA Grapalat"/>
                <w:sz w:val="24"/>
                <w:szCs w:val="24"/>
                <w:lang w:val="en-US"/>
              </w:rPr>
            </w:pPr>
            <w:r w:rsidRPr="00181F9F">
              <w:rPr>
                <w:rFonts w:ascii="GHEA Grapalat" w:hAnsi="GHEA Grapalat"/>
                <w:sz w:val="24"/>
                <w:szCs w:val="24"/>
                <w:lang w:val="en-US"/>
              </w:rPr>
              <w:t>9</w:t>
            </w:r>
          </w:p>
        </w:tc>
        <w:tc>
          <w:tcPr>
            <w:tcW w:w="1520" w:type="dxa"/>
          </w:tcPr>
          <w:p w14:paraId="23A01F57" w14:textId="20A2E381" w:rsidR="00FE684B" w:rsidRPr="00181F9F" w:rsidRDefault="00231433" w:rsidP="00FE684B">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FE684B" w:rsidRPr="00181F9F" w14:paraId="5F7535FB" w14:textId="77777777" w:rsidTr="00850866">
        <w:trPr>
          <w:trHeight w:val="202"/>
        </w:trPr>
        <w:tc>
          <w:tcPr>
            <w:tcW w:w="810" w:type="dxa"/>
          </w:tcPr>
          <w:p w14:paraId="6F31E4CE" w14:textId="2AD1850E" w:rsidR="00FE684B"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3.</w:t>
            </w:r>
          </w:p>
        </w:tc>
        <w:tc>
          <w:tcPr>
            <w:tcW w:w="2313" w:type="dxa"/>
          </w:tcPr>
          <w:p w14:paraId="682399C9" w14:textId="540CF1B7" w:rsidR="00FE684B" w:rsidRPr="00181F9F" w:rsidRDefault="00FE684B" w:rsidP="00FE684B">
            <w:pPr>
              <w:rPr>
                <w:rFonts w:ascii="GHEA Grapalat" w:hAnsi="GHEA Grapalat"/>
                <w:sz w:val="24"/>
                <w:szCs w:val="24"/>
                <w:lang w:val="hy-AM"/>
              </w:rPr>
            </w:pPr>
            <w:r w:rsidRPr="00181F9F">
              <w:rPr>
                <w:rFonts w:ascii="GHEA Grapalat" w:hAnsi="GHEA Grapalat" w:cs="Sylfaen"/>
                <w:sz w:val="24"/>
                <w:szCs w:val="24"/>
                <w:lang w:val="hy-AM"/>
              </w:rPr>
              <w:t>ՀԿԴ/0023/02/25</w:t>
            </w:r>
          </w:p>
        </w:tc>
        <w:tc>
          <w:tcPr>
            <w:tcW w:w="7138" w:type="dxa"/>
          </w:tcPr>
          <w:p w14:paraId="38CFA40A" w14:textId="0FA1D4D2" w:rsidR="00FE684B" w:rsidRPr="00181F9F" w:rsidRDefault="00FE684B" w:rsidP="00181F9F">
            <w:pPr>
              <w:jc w:val="both"/>
              <w:rPr>
                <w:rFonts w:ascii="GHEA Grapalat" w:hAnsi="GHEA Grapalat"/>
                <w:sz w:val="24"/>
                <w:szCs w:val="24"/>
                <w:lang w:val="hy-AM"/>
              </w:rPr>
            </w:pPr>
            <w:r w:rsidRPr="00181F9F">
              <w:rPr>
                <w:rFonts w:ascii="GHEA Grapalat" w:hAnsi="GHEA Grapalat"/>
                <w:sz w:val="24"/>
                <w:szCs w:val="24"/>
                <w:lang w:val="hy-AM"/>
              </w:rPr>
              <w:t>Ըստ հայցի ՀՀ գլխավոր դատախազության ընդդեմ Հրազդան համայնքի, Արմեն Գագիկի Սոսյանի, վեճի առարկայի նկատմամբ ինքնուրույն պահանջներ չներկայացնող երրորդ անձինք Գևորգ Վոլոդյայի Քիշոյանի, Կարինե Լյուդվիգի Սուքիասյանի և ՀՀ կադաստրի կոմիտեի՝ աճուրդն անվավեր ճանաչելու և անվավերության հետևանքներ կիրառելու պահանջների մասին</w:t>
            </w:r>
          </w:p>
        </w:tc>
        <w:tc>
          <w:tcPr>
            <w:tcW w:w="1516" w:type="dxa"/>
          </w:tcPr>
          <w:p w14:paraId="10D4DC51" w14:textId="06CD2D3A" w:rsidR="00FE684B" w:rsidRPr="00181F9F" w:rsidRDefault="00FE684B" w:rsidP="00FE684B">
            <w:pPr>
              <w:rPr>
                <w:rFonts w:ascii="GHEA Grapalat" w:hAnsi="GHEA Grapalat"/>
                <w:sz w:val="24"/>
                <w:szCs w:val="24"/>
                <w:lang w:val="hy-AM"/>
              </w:rPr>
            </w:pPr>
            <w:r w:rsidRPr="00181F9F">
              <w:rPr>
                <w:rFonts w:ascii="GHEA Grapalat" w:hAnsi="GHEA Grapalat"/>
                <w:sz w:val="24"/>
                <w:szCs w:val="24"/>
                <w:lang w:val="hy-AM"/>
              </w:rPr>
              <w:t>22</w:t>
            </w:r>
            <w:r w:rsidRPr="00181F9F">
              <w:rPr>
                <w:rFonts w:ascii="Microsoft JhengHei" w:eastAsia="Microsoft JhengHei" w:hAnsi="Microsoft JhengHei" w:cs="Microsoft JhengHei" w:hint="eastAsia"/>
                <w:sz w:val="24"/>
                <w:szCs w:val="24"/>
                <w:lang w:val="hy-AM"/>
              </w:rPr>
              <w:t>․</w:t>
            </w:r>
            <w:r w:rsidRPr="00181F9F">
              <w:rPr>
                <w:rFonts w:ascii="GHEA Grapalat" w:hAnsi="GHEA Grapalat"/>
                <w:sz w:val="24"/>
                <w:szCs w:val="24"/>
                <w:lang w:val="hy-AM"/>
              </w:rPr>
              <w:t>12.2025</w:t>
            </w:r>
          </w:p>
        </w:tc>
        <w:tc>
          <w:tcPr>
            <w:tcW w:w="1070" w:type="dxa"/>
          </w:tcPr>
          <w:p w14:paraId="5114CA3E" w14:textId="3AA65398" w:rsidR="00FE684B" w:rsidRPr="00181F9F" w:rsidRDefault="00FE684B" w:rsidP="00FE684B">
            <w:pPr>
              <w:jc w:val="center"/>
              <w:rPr>
                <w:rFonts w:ascii="GHEA Grapalat" w:hAnsi="GHEA Grapalat"/>
                <w:sz w:val="24"/>
                <w:szCs w:val="24"/>
                <w:lang w:val="en-US"/>
              </w:rPr>
            </w:pPr>
            <w:r w:rsidRPr="00181F9F">
              <w:rPr>
                <w:rFonts w:ascii="GHEA Grapalat" w:hAnsi="GHEA Grapalat"/>
                <w:sz w:val="24"/>
                <w:szCs w:val="24"/>
                <w:lang w:val="en-US"/>
              </w:rPr>
              <w:t>14:30</w:t>
            </w:r>
          </w:p>
        </w:tc>
        <w:tc>
          <w:tcPr>
            <w:tcW w:w="1338" w:type="dxa"/>
          </w:tcPr>
          <w:p w14:paraId="259F9CEB" w14:textId="084CC199" w:rsidR="00FE684B" w:rsidRPr="00181F9F" w:rsidRDefault="00FE684B" w:rsidP="00FE684B">
            <w:pPr>
              <w:jc w:val="center"/>
              <w:rPr>
                <w:rFonts w:ascii="GHEA Grapalat" w:hAnsi="GHEA Grapalat"/>
                <w:sz w:val="24"/>
                <w:szCs w:val="24"/>
                <w:lang w:val="en-US"/>
              </w:rPr>
            </w:pPr>
            <w:r w:rsidRPr="00181F9F">
              <w:rPr>
                <w:rFonts w:ascii="GHEA Grapalat" w:hAnsi="GHEA Grapalat"/>
                <w:sz w:val="24"/>
                <w:szCs w:val="24"/>
                <w:lang w:val="en-US"/>
              </w:rPr>
              <w:t>9</w:t>
            </w:r>
          </w:p>
        </w:tc>
        <w:tc>
          <w:tcPr>
            <w:tcW w:w="1520" w:type="dxa"/>
          </w:tcPr>
          <w:p w14:paraId="7753A887" w14:textId="2463B852" w:rsidR="00FE684B" w:rsidRPr="00181F9F" w:rsidRDefault="00231433" w:rsidP="00FE684B">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FE684B" w:rsidRPr="00181F9F" w14:paraId="2AFF97B8" w14:textId="77777777" w:rsidTr="00850866">
        <w:trPr>
          <w:trHeight w:val="261"/>
        </w:trPr>
        <w:tc>
          <w:tcPr>
            <w:tcW w:w="810" w:type="dxa"/>
          </w:tcPr>
          <w:p w14:paraId="5CCA0EDB" w14:textId="7A27528C" w:rsidR="00FE684B"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4.</w:t>
            </w:r>
          </w:p>
        </w:tc>
        <w:tc>
          <w:tcPr>
            <w:tcW w:w="2313" w:type="dxa"/>
          </w:tcPr>
          <w:p w14:paraId="4EA8C777" w14:textId="7DDFBA1F" w:rsidR="00FE684B" w:rsidRPr="00181F9F" w:rsidRDefault="00FE684B" w:rsidP="00FE684B">
            <w:pPr>
              <w:rPr>
                <w:rFonts w:ascii="GHEA Grapalat" w:hAnsi="GHEA Grapalat"/>
                <w:sz w:val="24"/>
                <w:szCs w:val="24"/>
                <w:lang w:val="hy-AM"/>
              </w:rPr>
            </w:pPr>
            <w:r w:rsidRPr="00181F9F">
              <w:rPr>
                <w:rFonts w:ascii="GHEA Grapalat" w:hAnsi="GHEA Grapalat" w:cs="Sylfaen"/>
                <w:sz w:val="24"/>
                <w:szCs w:val="24"/>
                <w:lang w:val="hy-AM"/>
              </w:rPr>
              <w:t>ՀԿԴ/0107/02/25</w:t>
            </w:r>
          </w:p>
        </w:tc>
        <w:tc>
          <w:tcPr>
            <w:tcW w:w="7138" w:type="dxa"/>
          </w:tcPr>
          <w:p w14:paraId="3BF90D40" w14:textId="0AF42F86" w:rsidR="00FE684B" w:rsidRPr="00181F9F" w:rsidRDefault="00FE684B" w:rsidP="00181F9F">
            <w:pPr>
              <w:jc w:val="both"/>
              <w:rPr>
                <w:rFonts w:ascii="GHEA Grapalat" w:hAnsi="GHEA Grapalat"/>
                <w:sz w:val="24"/>
                <w:szCs w:val="24"/>
                <w:lang w:val="hy-AM"/>
              </w:rPr>
            </w:pPr>
            <w:r w:rsidRPr="00181F9F">
              <w:rPr>
                <w:rFonts w:ascii="GHEA Grapalat" w:hAnsi="GHEA Grapalat"/>
                <w:sz w:val="24"/>
                <w:szCs w:val="24"/>
                <w:lang w:val="hy-AM"/>
              </w:rPr>
              <w:t>Ըստ հայցի ՀՀ Լոռու մարզի դատախազության ընդդեմ</w:t>
            </w:r>
            <w:r w:rsidRPr="00181F9F">
              <w:rPr>
                <w:rFonts w:ascii="GHEA Grapalat" w:hAnsi="GHEA Grapalat" w:cs="Times New Roman"/>
                <w:sz w:val="24"/>
                <w:szCs w:val="24"/>
                <w:lang w:val="hy-AM"/>
              </w:rPr>
              <w:t xml:space="preserve"> Վրույր Սիմոնի Հովակիմյանի</w:t>
            </w:r>
            <w:r w:rsidRPr="00181F9F">
              <w:rPr>
                <w:rFonts w:ascii="GHEA Grapalat" w:hAnsi="GHEA Grapalat"/>
                <w:sz w:val="24"/>
                <w:szCs w:val="24"/>
                <w:lang w:val="hy-AM"/>
              </w:rPr>
              <w:t>, վեճի առարկայի նկատմամբ ինքնուրույն պահանջներ չներկայացնող երրորդ անձինք</w:t>
            </w:r>
            <w:r w:rsidRPr="00181F9F">
              <w:rPr>
                <w:rFonts w:ascii="GHEA Grapalat" w:hAnsi="GHEA Grapalat" w:cs="Times New Roman"/>
                <w:sz w:val="24"/>
                <w:szCs w:val="24"/>
                <w:lang w:val="hy-AM"/>
              </w:rPr>
              <w:t xml:space="preserve"> Գագիկ Սիմոնի Հովակիմյանի և Սեդա Մինասի Հովակիմյանի՝ </w:t>
            </w:r>
            <w:r w:rsidRPr="00181F9F">
              <w:rPr>
                <w:rFonts w:ascii="GHEA Grapalat" w:eastAsia="Times New Roman" w:hAnsi="GHEA Grapalat" w:cs="Sylfaen"/>
                <w:sz w:val="24"/>
                <w:szCs w:val="24"/>
                <w:lang w:val="hy-AM"/>
              </w:rPr>
              <w:t>ընդհանուր սեփականություն հանդիսացող գույքի բաժինն առանձնացնելու և դրա վրա բռնագանձում տարածելու, բաժինը բնեղենով առանձնացնելու անհնարինության կամ դրա դեմ սեփականության մնացած մասնակիցների առարկելու, ինչպես նաև շուկայական գնով բաժինը ձեռք բերելուց հրաժարվելու դեպքում այն հրապարակային սակարկություններով վաճառելու և վաճառքից ստացված պատասխանողին հասանելիք գումարի վրա բռնագանձում տարածելու պահանջի մասին</w:t>
            </w:r>
          </w:p>
        </w:tc>
        <w:tc>
          <w:tcPr>
            <w:tcW w:w="1516" w:type="dxa"/>
          </w:tcPr>
          <w:p w14:paraId="5C7E351A" w14:textId="6806ACD4" w:rsidR="00FE684B" w:rsidRPr="00181F9F" w:rsidRDefault="00FE684B" w:rsidP="00FE684B">
            <w:pPr>
              <w:rPr>
                <w:rFonts w:ascii="GHEA Grapalat" w:hAnsi="GHEA Grapalat"/>
                <w:sz w:val="24"/>
                <w:szCs w:val="24"/>
                <w:lang w:val="hy-AM"/>
              </w:rPr>
            </w:pPr>
            <w:r w:rsidRPr="00181F9F">
              <w:rPr>
                <w:rFonts w:ascii="GHEA Grapalat" w:hAnsi="GHEA Grapalat"/>
                <w:sz w:val="24"/>
                <w:szCs w:val="24"/>
                <w:lang w:val="hy-AM"/>
              </w:rPr>
              <w:t>22</w:t>
            </w:r>
            <w:r w:rsidRPr="00181F9F">
              <w:rPr>
                <w:rFonts w:ascii="Microsoft JhengHei" w:eastAsia="Microsoft JhengHei" w:hAnsi="Microsoft JhengHei" w:cs="Microsoft JhengHei" w:hint="eastAsia"/>
                <w:sz w:val="24"/>
                <w:szCs w:val="24"/>
                <w:lang w:val="hy-AM"/>
              </w:rPr>
              <w:t>․</w:t>
            </w:r>
            <w:r w:rsidRPr="00181F9F">
              <w:rPr>
                <w:rFonts w:ascii="GHEA Grapalat" w:hAnsi="GHEA Grapalat"/>
                <w:sz w:val="24"/>
                <w:szCs w:val="24"/>
                <w:lang w:val="hy-AM"/>
              </w:rPr>
              <w:t>12.2025</w:t>
            </w:r>
          </w:p>
        </w:tc>
        <w:tc>
          <w:tcPr>
            <w:tcW w:w="1070" w:type="dxa"/>
          </w:tcPr>
          <w:p w14:paraId="70C81304" w14:textId="4E307958" w:rsidR="00FE684B" w:rsidRPr="00181F9F" w:rsidRDefault="00FE684B" w:rsidP="00FE684B">
            <w:pPr>
              <w:jc w:val="center"/>
              <w:rPr>
                <w:rFonts w:ascii="GHEA Grapalat" w:hAnsi="GHEA Grapalat"/>
                <w:sz w:val="24"/>
                <w:szCs w:val="24"/>
                <w:lang w:val="en-US"/>
              </w:rPr>
            </w:pPr>
            <w:r w:rsidRPr="00181F9F">
              <w:rPr>
                <w:rFonts w:ascii="GHEA Grapalat" w:hAnsi="GHEA Grapalat"/>
                <w:sz w:val="24"/>
                <w:szCs w:val="24"/>
                <w:lang w:val="en-US"/>
              </w:rPr>
              <w:t>17:30</w:t>
            </w:r>
          </w:p>
        </w:tc>
        <w:tc>
          <w:tcPr>
            <w:tcW w:w="1338" w:type="dxa"/>
          </w:tcPr>
          <w:p w14:paraId="468E61DC" w14:textId="34ABFE82" w:rsidR="00FE684B" w:rsidRPr="00181F9F" w:rsidRDefault="00FE684B" w:rsidP="00FE684B">
            <w:pPr>
              <w:jc w:val="center"/>
              <w:rPr>
                <w:rFonts w:ascii="GHEA Grapalat" w:hAnsi="GHEA Grapalat"/>
                <w:sz w:val="24"/>
                <w:szCs w:val="24"/>
                <w:lang w:val="en-US"/>
              </w:rPr>
            </w:pPr>
            <w:r w:rsidRPr="00181F9F">
              <w:rPr>
                <w:rFonts w:ascii="GHEA Grapalat" w:hAnsi="GHEA Grapalat"/>
                <w:sz w:val="24"/>
                <w:szCs w:val="24"/>
                <w:lang w:val="en-US"/>
              </w:rPr>
              <w:t>9</w:t>
            </w:r>
          </w:p>
        </w:tc>
        <w:tc>
          <w:tcPr>
            <w:tcW w:w="1520" w:type="dxa"/>
          </w:tcPr>
          <w:p w14:paraId="5F4D13DB" w14:textId="743EB2F1" w:rsidR="00FE684B" w:rsidRPr="00181F9F" w:rsidRDefault="00231433" w:rsidP="00FE684B">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FE684B" w:rsidRPr="00181F9F" w14:paraId="472B3581" w14:textId="77777777" w:rsidTr="00850866">
        <w:trPr>
          <w:trHeight w:val="261"/>
        </w:trPr>
        <w:tc>
          <w:tcPr>
            <w:tcW w:w="810" w:type="dxa"/>
          </w:tcPr>
          <w:p w14:paraId="49C73016" w14:textId="3D7CE003" w:rsidR="00FE684B"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5.</w:t>
            </w:r>
          </w:p>
        </w:tc>
        <w:tc>
          <w:tcPr>
            <w:tcW w:w="2313" w:type="dxa"/>
          </w:tcPr>
          <w:p w14:paraId="70C96E41" w14:textId="77777777" w:rsidR="00FE684B" w:rsidRPr="00181F9F" w:rsidRDefault="00FE684B" w:rsidP="00FE684B">
            <w:pPr>
              <w:contextualSpacing/>
              <w:rPr>
                <w:rFonts w:ascii="GHEA Grapalat" w:hAnsi="GHEA Grapalat" w:cs="Sylfaen"/>
                <w:sz w:val="24"/>
                <w:szCs w:val="24"/>
                <w:lang w:val="hy-AM"/>
              </w:rPr>
            </w:pPr>
            <w:r w:rsidRPr="00181F9F">
              <w:rPr>
                <w:rFonts w:ascii="GHEA Grapalat" w:hAnsi="GHEA Grapalat" w:cs="Sylfaen"/>
                <w:sz w:val="24"/>
                <w:szCs w:val="24"/>
                <w:lang w:val="hy-AM"/>
              </w:rPr>
              <w:t>ՀԿԴ/0203/02/25</w:t>
            </w:r>
          </w:p>
          <w:p w14:paraId="798C8C89" w14:textId="56E5128B" w:rsidR="00FE684B" w:rsidRPr="00181F9F" w:rsidRDefault="00FE684B" w:rsidP="00FE684B">
            <w:pPr>
              <w:rPr>
                <w:rFonts w:ascii="GHEA Grapalat" w:hAnsi="GHEA Grapalat"/>
                <w:sz w:val="24"/>
                <w:szCs w:val="24"/>
                <w:lang w:val="hy-AM"/>
              </w:rPr>
            </w:pPr>
          </w:p>
        </w:tc>
        <w:tc>
          <w:tcPr>
            <w:tcW w:w="7138" w:type="dxa"/>
          </w:tcPr>
          <w:p w14:paraId="1FF86E17" w14:textId="281C7336" w:rsidR="00FE684B" w:rsidRPr="00181F9F" w:rsidRDefault="00FE684B" w:rsidP="00181F9F">
            <w:pPr>
              <w:jc w:val="both"/>
              <w:rPr>
                <w:rFonts w:ascii="GHEA Grapalat" w:hAnsi="GHEA Grapalat"/>
                <w:sz w:val="24"/>
                <w:szCs w:val="24"/>
                <w:lang w:val="hy-AM"/>
              </w:rPr>
            </w:pPr>
            <w:r w:rsidRPr="00181F9F">
              <w:rPr>
                <w:rFonts w:ascii="GHEA Grapalat" w:hAnsi="GHEA Grapalat"/>
                <w:sz w:val="24"/>
                <w:szCs w:val="24"/>
                <w:lang w:val="hy-AM"/>
              </w:rPr>
              <w:t>ՀՀ գլխավոր դատախազության ընդդեմ «Պրոգրես Արմենիա» սահմանափակ պատասխանատվությամբ ընկերության՝ անշարժ գույքի վրա բռնագանձում տարածելու պահանջի մասին</w:t>
            </w:r>
          </w:p>
        </w:tc>
        <w:tc>
          <w:tcPr>
            <w:tcW w:w="1516" w:type="dxa"/>
          </w:tcPr>
          <w:p w14:paraId="667C9C22" w14:textId="3F904D1B" w:rsidR="00FE684B" w:rsidRPr="00181F9F" w:rsidRDefault="00FE684B" w:rsidP="00FE684B">
            <w:pPr>
              <w:rPr>
                <w:rFonts w:ascii="GHEA Grapalat" w:hAnsi="GHEA Grapalat"/>
                <w:sz w:val="24"/>
                <w:szCs w:val="24"/>
                <w:lang w:val="hy-AM"/>
              </w:rPr>
            </w:pPr>
            <w:r w:rsidRPr="00181F9F">
              <w:rPr>
                <w:rFonts w:ascii="GHEA Grapalat" w:hAnsi="GHEA Grapalat"/>
                <w:sz w:val="24"/>
                <w:szCs w:val="24"/>
                <w:lang w:val="hy-AM"/>
              </w:rPr>
              <w:t>23</w:t>
            </w:r>
            <w:r w:rsidRPr="00181F9F">
              <w:rPr>
                <w:rFonts w:ascii="Microsoft JhengHei" w:eastAsia="Microsoft JhengHei" w:hAnsi="Microsoft JhengHei" w:cs="Microsoft JhengHei" w:hint="eastAsia"/>
                <w:sz w:val="24"/>
                <w:szCs w:val="24"/>
                <w:lang w:val="hy-AM"/>
              </w:rPr>
              <w:t>․</w:t>
            </w:r>
            <w:r w:rsidRPr="00181F9F">
              <w:rPr>
                <w:rFonts w:ascii="GHEA Grapalat" w:hAnsi="GHEA Grapalat"/>
                <w:sz w:val="24"/>
                <w:szCs w:val="24"/>
                <w:lang w:val="hy-AM"/>
              </w:rPr>
              <w:t>12</w:t>
            </w:r>
            <w:r w:rsidRPr="00181F9F">
              <w:rPr>
                <w:rFonts w:ascii="Microsoft JhengHei" w:eastAsia="Microsoft JhengHei" w:hAnsi="Microsoft JhengHei" w:cs="Microsoft JhengHei" w:hint="eastAsia"/>
                <w:sz w:val="24"/>
                <w:szCs w:val="24"/>
                <w:lang w:val="hy-AM"/>
              </w:rPr>
              <w:t>․</w:t>
            </w:r>
            <w:r w:rsidRPr="00181F9F">
              <w:rPr>
                <w:rFonts w:ascii="GHEA Grapalat" w:hAnsi="GHEA Grapalat"/>
                <w:sz w:val="24"/>
                <w:szCs w:val="24"/>
                <w:lang w:val="hy-AM"/>
              </w:rPr>
              <w:t>2025</w:t>
            </w:r>
          </w:p>
          <w:p w14:paraId="18A427D3" w14:textId="5653FF3C" w:rsidR="00FE684B" w:rsidRPr="00181F9F" w:rsidRDefault="00FE684B" w:rsidP="00FE684B">
            <w:pPr>
              <w:jc w:val="center"/>
              <w:rPr>
                <w:rFonts w:ascii="GHEA Grapalat" w:hAnsi="GHEA Grapalat"/>
                <w:sz w:val="24"/>
                <w:szCs w:val="24"/>
                <w:lang w:val="hy-AM"/>
              </w:rPr>
            </w:pPr>
          </w:p>
        </w:tc>
        <w:tc>
          <w:tcPr>
            <w:tcW w:w="1070" w:type="dxa"/>
          </w:tcPr>
          <w:p w14:paraId="6C98775B" w14:textId="34951504" w:rsidR="00FE684B" w:rsidRPr="00181F9F" w:rsidRDefault="00FE684B" w:rsidP="00FE684B">
            <w:pPr>
              <w:jc w:val="center"/>
              <w:rPr>
                <w:rFonts w:ascii="GHEA Grapalat" w:hAnsi="GHEA Grapalat"/>
                <w:sz w:val="24"/>
                <w:szCs w:val="24"/>
                <w:lang w:val="en-US"/>
              </w:rPr>
            </w:pPr>
            <w:r w:rsidRPr="00181F9F">
              <w:rPr>
                <w:rFonts w:ascii="GHEA Grapalat" w:hAnsi="GHEA Grapalat"/>
                <w:sz w:val="24"/>
                <w:szCs w:val="24"/>
                <w:lang w:val="en-US"/>
              </w:rPr>
              <w:t>10:00</w:t>
            </w:r>
          </w:p>
        </w:tc>
        <w:tc>
          <w:tcPr>
            <w:tcW w:w="1338" w:type="dxa"/>
          </w:tcPr>
          <w:p w14:paraId="3027D69F" w14:textId="0E7F12EC" w:rsidR="00FE684B" w:rsidRPr="00181F9F" w:rsidRDefault="00CB66E8" w:rsidP="00FE684B">
            <w:pPr>
              <w:jc w:val="center"/>
              <w:rPr>
                <w:rFonts w:ascii="GHEA Grapalat" w:hAnsi="GHEA Grapalat"/>
                <w:sz w:val="24"/>
                <w:szCs w:val="24"/>
                <w:lang w:val="en-US"/>
              </w:rPr>
            </w:pPr>
            <w:r w:rsidRPr="00181F9F">
              <w:rPr>
                <w:rFonts w:ascii="GHEA Grapalat" w:hAnsi="GHEA Grapalat"/>
                <w:sz w:val="24"/>
                <w:szCs w:val="24"/>
                <w:lang w:val="en-US"/>
              </w:rPr>
              <w:t>9</w:t>
            </w:r>
          </w:p>
        </w:tc>
        <w:tc>
          <w:tcPr>
            <w:tcW w:w="1520" w:type="dxa"/>
          </w:tcPr>
          <w:p w14:paraId="03614F48" w14:textId="23F7CB4B" w:rsidR="00FE684B" w:rsidRPr="00181F9F" w:rsidRDefault="00231433" w:rsidP="00FE684B">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CB66E8" w:rsidRPr="00181F9F" w14:paraId="761523F5" w14:textId="77777777" w:rsidTr="00850866">
        <w:trPr>
          <w:trHeight w:val="261"/>
        </w:trPr>
        <w:tc>
          <w:tcPr>
            <w:tcW w:w="810" w:type="dxa"/>
          </w:tcPr>
          <w:p w14:paraId="3A0EBC0D" w14:textId="00643D75" w:rsidR="00CB66E8"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lastRenderedPageBreak/>
              <w:t>6.</w:t>
            </w:r>
          </w:p>
        </w:tc>
        <w:tc>
          <w:tcPr>
            <w:tcW w:w="2313" w:type="dxa"/>
          </w:tcPr>
          <w:p w14:paraId="6251138A" w14:textId="38256E19" w:rsidR="00CB66E8" w:rsidRPr="00181F9F" w:rsidRDefault="00CB66E8" w:rsidP="00CB66E8">
            <w:pPr>
              <w:rPr>
                <w:rFonts w:ascii="GHEA Grapalat" w:hAnsi="GHEA Grapalat"/>
                <w:sz w:val="24"/>
                <w:szCs w:val="24"/>
                <w:lang w:val="hy-AM"/>
              </w:rPr>
            </w:pPr>
            <w:r w:rsidRPr="00181F9F">
              <w:rPr>
                <w:rFonts w:ascii="GHEA Grapalat" w:hAnsi="GHEA Grapalat" w:cs="Sylfaen"/>
                <w:sz w:val="24"/>
                <w:szCs w:val="24"/>
                <w:lang w:val="hy-AM"/>
              </w:rPr>
              <w:t>ՀԿԴ/0046/02/25</w:t>
            </w:r>
          </w:p>
        </w:tc>
        <w:tc>
          <w:tcPr>
            <w:tcW w:w="7138" w:type="dxa"/>
          </w:tcPr>
          <w:p w14:paraId="5B6786A6" w14:textId="431368DC" w:rsidR="00CB66E8" w:rsidRPr="00181F9F" w:rsidRDefault="00CB66E8" w:rsidP="00181F9F">
            <w:pPr>
              <w:jc w:val="both"/>
              <w:rPr>
                <w:rFonts w:ascii="GHEA Grapalat" w:hAnsi="GHEA Grapalat"/>
                <w:sz w:val="24"/>
                <w:szCs w:val="24"/>
                <w:lang w:val="hy-AM"/>
              </w:rPr>
            </w:pPr>
            <w:r w:rsidRPr="00181F9F">
              <w:rPr>
                <w:rFonts w:ascii="GHEA Grapalat" w:hAnsi="GHEA Grapalat"/>
                <w:sz w:val="24"/>
                <w:szCs w:val="24"/>
                <w:lang w:val="hy-AM"/>
              </w:rPr>
              <w:t xml:space="preserve">Ըստ հայցի ՀՀ գլխավոր դատախազության ընդդեմ Հրայր Նորիկի Դավթյանի, վեճի առարկայի նկատմամբ ինքնուրույն պահանջներ չներկայացնող երրորդ անձ՝ ՀՀ Տավուշի մարզի Իջևան համայնքի՝ հողամասի կառուցապատման իրավունքի հարկադիր դադարման պահանջի մասին </w:t>
            </w:r>
          </w:p>
        </w:tc>
        <w:tc>
          <w:tcPr>
            <w:tcW w:w="1516" w:type="dxa"/>
          </w:tcPr>
          <w:p w14:paraId="2CA0B09A" w14:textId="61D1A77E" w:rsidR="00CB66E8" w:rsidRPr="00181F9F" w:rsidRDefault="00CB66E8" w:rsidP="00CB66E8">
            <w:pPr>
              <w:ind w:firstLine="36"/>
              <w:rPr>
                <w:rFonts w:ascii="GHEA Grapalat" w:hAnsi="GHEA Grapalat"/>
                <w:sz w:val="24"/>
                <w:szCs w:val="24"/>
                <w:lang w:val="hy-AM"/>
              </w:rPr>
            </w:pPr>
            <w:r w:rsidRPr="00181F9F">
              <w:rPr>
                <w:rFonts w:ascii="GHEA Grapalat" w:hAnsi="GHEA Grapalat"/>
                <w:sz w:val="24"/>
                <w:szCs w:val="24"/>
                <w:lang w:val="hy-AM"/>
              </w:rPr>
              <w:t>23</w:t>
            </w:r>
            <w:r w:rsidRPr="00181F9F">
              <w:rPr>
                <w:rFonts w:ascii="Microsoft JhengHei" w:eastAsia="Microsoft JhengHei" w:hAnsi="Microsoft JhengHei" w:cs="Microsoft JhengHei" w:hint="eastAsia"/>
                <w:sz w:val="24"/>
                <w:szCs w:val="24"/>
                <w:lang w:val="hy-AM"/>
              </w:rPr>
              <w:t>․</w:t>
            </w:r>
            <w:r w:rsidRPr="00181F9F">
              <w:rPr>
                <w:rFonts w:ascii="GHEA Grapalat" w:hAnsi="GHEA Grapalat"/>
                <w:sz w:val="24"/>
                <w:szCs w:val="24"/>
                <w:lang w:val="hy-AM"/>
              </w:rPr>
              <w:t>12</w:t>
            </w:r>
            <w:r w:rsidRPr="00181F9F">
              <w:rPr>
                <w:rFonts w:ascii="Microsoft JhengHei" w:eastAsia="Microsoft JhengHei" w:hAnsi="Microsoft JhengHei" w:cs="Microsoft JhengHei" w:hint="eastAsia"/>
                <w:sz w:val="24"/>
                <w:szCs w:val="24"/>
                <w:lang w:val="hy-AM"/>
              </w:rPr>
              <w:t>․</w:t>
            </w:r>
            <w:r w:rsidRPr="00181F9F">
              <w:rPr>
                <w:rFonts w:ascii="GHEA Grapalat" w:hAnsi="GHEA Grapalat"/>
                <w:sz w:val="24"/>
                <w:szCs w:val="24"/>
                <w:lang w:val="hy-AM"/>
              </w:rPr>
              <w:t xml:space="preserve">2025 </w:t>
            </w:r>
          </w:p>
          <w:p w14:paraId="2DA56F43" w14:textId="46F0F65F" w:rsidR="00CB66E8" w:rsidRPr="00181F9F" w:rsidRDefault="00CB66E8" w:rsidP="00CB66E8">
            <w:pPr>
              <w:jc w:val="center"/>
              <w:rPr>
                <w:rFonts w:ascii="GHEA Grapalat" w:hAnsi="GHEA Grapalat"/>
                <w:sz w:val="24"/>
                <w:szCs w:val="24"/>
                <w:lang w:val="hy-AM"/>
              </w:rPr>
            </w:pPr>
          </w:p>
        </w:tc>
        <w:tc>
          <w:tcPr>
            <w:tcW w:w="1070" w:type="dxa"/>
          </w:tcPr>
          <w:p w14:paraId="3EAA38D4" w14:textId="27641E73" w:rsidR="00CB66E8" w:rsidRPr="00181F9F" w:rsidRDefault="00CB66E8" w:rsidP="00CB66E8">
            <w:pPr>
              <w:jc w:val="center"/>
              <w:rPr>
                <w:rFonts w:ascii="GHEA Grapalat" w:hAnsi="GHEA Grapalat"/>
                <w:sz w:val="24"/>
                <w:szCs w:val="24"/>
                <w:lang w:val="en-US"/>
              </w:rPr>
            </w:pPr>
            <w:r w:rsidRPr="00181F9F">
              <w:rPr>
                <w:rFonts w:ascii="GHEA Grapalat" w:hAnsi="GHEA Grapalat"/>
                <w:sz w:val="24"/>
                <w:szCs w:val="24"/>
                <w:lang w:val="en-US"/>
              </w:rPr>
              <w:t>12:30</w:t>
            </w:r>
          </w:p>
        </w:tc>
        <w:tc>
          <w:tcPr>
            <w:tcW w:w="1338" w:type="dxa"/>
          </w:tcPr>
          <w:p w14:paraId="2352EE8A" w14:textId="2A5EB629" w:rsidR="00CB66E8" w:rsidRPr="00181F9F" w:rsidRDefault="00CB66E8" w:rsidP="00CB66E8">
            <w:pPr>
              <w:jc w:val="center"/>
              <w:rPr>
                <w:rFonts w:ascii="GHEA Grapalat" w:hAnsi="GHEA Grapalat"/>
                <w:sz w:val="24"/>
                <w:szCs w:val="24"/>
                <w:lang w:val="en-US"/>
              </w:rPr>
            </w:pPr>
            <w:r w:rsidRPr="00181F9F">
              <w:rPr>
                <w:rFonts w:ascii="GHEA Grapalat" w:hAnsi="GHEA Grapalat"/>
                <w:sz w:val="24"/>
                <w:szCs w:val="24"/>
                <w:lang w:val="en-US"/>
              </w:rPr>
              <w:t>9</w:t>
            </w:r>
          </w:p>
        </w:tc>
        <w:tc>
          <w:tcPr>
            <w:tcW w:w="1520" w:type="dxa"/>
          </w:tcPr>
          <w:p w14:paraId="3F95EF96" w14:textId="3B4367F4" w:rsidR="00CB66E8" w:rsidRPr="00181F9F" w:rsidRDefault="00231433" w:rsidP="00CB66E8">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CB66E8" w:rsidRPr="00181F9F" w14:paraId="7C8B3CFD" w14:textId="77777777" w:rsidTr="00850866">
        <w:trPr>
          <w:trHeight w:val="261"/>
        </w:trPr>
        <w:tc>
          <w:tcPr>
            <w:tcW w:w="810" w:type="dxa"/>
          </w:tcPr>
          <w:p w14:paraId="5725632A" w14:textId="09F76F61" w:rsidR="00CB66E8"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7.</w:t>
            </w:r>
          </w:p>
        </w:tc>
        <w:tc>
          <w:tcPr>
            <w:tcW w:w="2313" w:type="dxa"/>
          </w:tcPr>
          <w:p w14:paraId="505A2EAE" w14:textId="349D86A3" w:rsidR="00CB66E8" w:rsidRPr="00181F9F" w:rsidRDefault="00CB66E8" w:rsidP="00CB66E8">
            <w:pPr>
              <w:rPr>
                <w:rFonts w:ascii="GHEA Grapalat" w:hAnsi="GHEA Grapalat"/>
                <w:sz w:val="24"/>
                <w:szCs w:val="24"/>
                <w:lang w:val="hy-AM"/>
              </w:rPr>
            </w:pPr>
            <w:r w:rsidRPr="00181F9F">
              <w:rPr>
                <w:rFonts w:ascii="GHEA Grapalat" w:hAnsi="GHEA Grapalat" w:cs="Sylfaen"/>
                <w:sz w:val="24"/>
                <w:szCs w:val="24"/>
                <w:lang w:val="hy-AM"/>
              </w:rPr>
              <w:t>ՀԿԴ/0128/02/25</w:t>
            </w:r>
          </w:p>
        </w:tc>
        <w:tc>
          <w:tcPr>
            <w:tcW w:w="7138" w:type="dxa"/>
          </w:tcPr>
          <w:p w14:paraId="2EBD9CAF" w14:textId="1A42E4CC" w:rsidR="00CB66E8" w:rsidRPr="00181F9F" w:rsidRDefault="00CB66E8" w:rsidP="00181F9F">
            <w:pPr>
              <w:jc w:val="both"/>
              <w:rPr>
                <w:rFonts w:ascii="GHEA Grapalat" w:hAnsi="GHEA Grapalat"/>
                <w:sz w:val="24"/>
                <w:szCs w:val="24"/>
                <w:lang w:val="hy-AM"/>
              </w:rPr>
            </w:pPr>
            <w:r w:rsidRPr="00181F9F">
              <w:rPr>
                <w:rFonts w:ascii="GHEA Grapalat" w:hAnsi="GHEA Grapalat"/>
                <w:sz w:val="24"/>
                <w:szCs w:val="24"/>
                <w:lang w:val="hy-AM"/>
              </w:rPr>
              <w:t xml:space="preserve">Ըստ սկզբնական հայցի ՀՀ գլխավոր դատախազության ընդդեմ ՀՀ կառավարության, «Վալենսիա» ՀՁ սահմանափակ պատասխանատվությամբ ընկերության, վեճի առարկայի նկատմամբ ինքնուրույն պահանջներ չներկայացնող երրորդ անձ ՀՀ կադաստրի կոմիտեի՝ գործարքն անվավեր ճանաչելու և անվավերության հետևանքներ կիրառելու պահանջների մասին և ըստ հակընդդեմ հայցի </w:t>
            </w:r>
            <w:r w:rsidRPr="00181F9F">
              <w:rPr>
                <w:rFonts w:ascii="GHEA Grapalat" w:eastAsia="Times New Roman" w:hAnsi="GHEA Grapalat" w:cs="Sylfaen"/>
                <w:sz w:val="24"/>
                <w:szCs w:val="24"/>
                <w:lang w:val="hy-AM"/>
              </w:rPr>
              <w:t xml:space="preserve">«Վալենսիա» ՀՁ ՍՊ ընկերության ընդդեմ ՀՀ գլխավոր դատախազության, </w:t>
            </w:r>
            <w:r w:rsidRPr="00181F9F">
              <w:rPr>
                <w:rFonts w:ascii="GHEA Grapalat" w:hAnsi="GHEA Grapalat"/>
                <w:sz w:val="24"/>
                <w:szCs w:val="24"/>
                <w:lang w:val="hy-AM"/>
              </w:rPr>
              <w:t>ՀՀ կառավարության, վեճի առարկայի նկատմամբ ինքնուրույն պահանջներ չներկայացնող երրորդ անձ ՀՀ կադաստրի կոմիտեի</w:t>
            </w:r>
            <w:r w:rsidRPr="00181F9F">
              <w:rPr>
                <w:rFonts w:ascii="GHEA Grapalat" w:hAnsi="GHEA Grapalat" w:cs="Times New Roman"/>
                <w:sz w:val="24"/>
                <w:szCs w:val="24"/>
                <w:lang w:val="hy-AM"/>
              </w:rPr>
              <w:t>՝</w:t>
            </w:r>
            <w:r w:rsidRPr="00181F9F">
              <w:rPr>
                <w:rFonts w:ascii="GHEA Grapalat" w:eastAsia="Times New Roman" w:hAnsi="GHEA Grapalat" w:cs="Sylfaen"/>
                <w:sz w:val="24"/>
                <w:szCs w:val="24"/>
                <w:lang w:val="hy-AM"/>
              </w:rPr>
              <w:t xml:space="preserve"> գործարքի անվավերության հետևանքներ կիրառելու պահանջի մասին</w:t>
            </w:r>
          </w:p>
        </w:tc>
        <w:tc>
          <w:tcPr>
            <w:tcW w:w="1516" w:type="dxa"/>
          </w:tcPr>
          <w:p w14:paraId="135027D3" w14:textId="4A1CBAD6" w:rsidR="00CB66E8" w:rsidRPr="00181F9F" w:rsidRDefault="00CB66E8" w:rsidP="00CB66E8">
            <w:pPr>
              <w:rPr>
                <w:rFonts w:ascii="GHEA Grapalat" w:hAnsi="GHEA Grapalat"/>
                <w:sz w:val="24"/>
                <w:szCs w:val="24"/>
                <w:lang w:val="hy-AM"/>
              </w:rPr>
            </w:pPr>
            <w:r w:rsidRPr="00181F9F">
              <w:rPr>
                <w:rFonts w:ascii="GHEA Grapalat" w:hAnsi="GHEA Grapalat"/>
                <w:sz w:val="24"/>
                <w:szCs w:val="24"/>
                <w:lang w:val="hy-AM"/>
              </w:rPr>
              <w:t>23.12.2025</w:t>
            </w:r>
          </w:p>
          <w:p w14:paraId="3B30A663" w14:textId="77777777" w:rsidR="00CB66E8" w:rsidRPr="00181F9F" w:rsidRDefault="00CB66E8" w:rsidP="00CB66E8">
            <w:pPr>
              <w:jc w:val="center"/>
              <w:rPr>
                <w:rFonts w:ascii="GHEA Grapalat" w:hAnsi="GHEA Grapalat"/>
                <w:sz w:val="24"/>
                <w:szCs w:val="24"/>
                <w:lang w:val="hy-AM"/>
              </w:rPr>
            </w:pPr>
          </w:p>
        </w:tc>
        <w:tc>
          <w:tcPr>
            <w:tcW w:w="1070" w:type="dxa"/>
          </w:tcPr>
          <w:p w14:paraId="546C0260" w14:textId="472D34D6" w:rsidR="00CB66E8" w:rsidRPr="00181F9F" w:rsidRDefault="00CB66E8" w:rsidP="00CB66E8">
            <w:pPr>
              <w:jc w:val="center"/>
              <w:rPr>
                <w:rFonts w:ascii="GHEA Grapalat" w:hAnsi="GHEA Grapalat"/>
                <w:sz w:val="24"/>
                <w:szCs w:val="24"/>
                <w:lang w:val="en-US"/>
              </w:rPr>
            </w:pPr>
            <w:r w:rsidRPr="00181F9F">
              <w:rPr>
                <w:rFonts w:ascii="GHEA Grapalat" w:hAnsi="GHEA Grapalat"/>
                <w:sz w:val="24"/>
                <w:szCs w:val="24"/>
                <w:lang w:val="en-US"/>
              </w:rPr>
              <w:t>15:00</w:t>
            </w:r>
          </w:p>
        </w:tc>
        <w:tc>
          <w:tcPr>
            <w:tcW w:w="1338" w:type="dxa"/>
          </w:tcPr>
          <w:p w14:paraId="4EA3F19E" w14:textId="0901EFF1" w:rsidR="00CB66E8" w:rsidRPr="00181F9F" w:rsidRDefault="00CB66E8" w:rsidP="00CB66E8">
            <w:pPr>
              <w:jc w:val="center"/>
              <w:rPr>
                <w:rFonts w:ascii="GHEA Grapalat" w:hAnsi="GHEA Grapalat"/>
                <w:sz w:val="24"/>
                <w:szCs w:val="24"/>
                <w:lang w:val="en-US"/>
              </w:rPr>
            </w:pPr>
            <w:r w:rsidRPr="00181F9F">
              <w:rPr>
                <w:rFonts w:ascii="GHEA Grapalat" w:hAnsi="GHEA Grapalat"/>
                <w:sz w:val="24"/>
                <w:szCs w:val="24"/>
                <w:lang w:val="en-US"/>
              </w:rPr>
              <w:t>9</w:t>
            </w:r>
          </w:p>
        </w:tc>
        <w:tc>
          <w:tcPr>
            <w:tcW w:w="1520" w:type="dxa"/>
          </w:tcPr>
          <w:p w14:paraId="027924F3" w14:textId="05F5A18E" w:rsidR="00CB66E8" w:rsidRPr="00181F9F" w:rsidRDefault="00231433" w:rsidP="00CB66E8">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CB66E8" w:rsidRPr="00181F9F" w14:paraId="5111F49D" w14:textId="77777777" w:rsidTr="00850866">
        <w:trPr>
          <w:trHeight w:val="261"/>
        </w:trPr>
        <w:tc>
          <w:tcPr>
            <w:tcW w:w="810" w:type="dxa"/>
          </w:tcPr>
          <w:p w14:paraId="099B7CE0" w14:textId="27805768" w:rsidR="00CB66E8"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8.</w:t>
            </w:r>
          </w:p>
        </w:tc>
        <w:tc>
          <w:tcPr>
            <w:tcW w:w="2313" w:type="dxa"/>
          </w:tcPr>
          <w:p w14:paraId="2D1263CF" w14:textId="00ABA0D6" w:rsidR="00CB66E8" w:rsidRPr="00181F9F" w:rsidRDefault="00CB66E8" w:rsidP="00CB66E8">
            <w:pPr>
              <w:rPr>
                <w:rFonts w:ascii="GHEA Grapalat" w:hAnsi="GHEA Grapalat"/>
                <w:sz w:val="24"/>
                <w:szCs w:val="24"/>
                <w:lang w:val="hy-AM"/>
              </w:rPr>
            </w:pPr>
            <w:r w:rsidRPr="00181F9F">
              <w:rPr>
                <w:rFonts w:ascii="GHEA Grapalat" w:hAnsi="GHEA Grapalat" w:cs="Sylfaen"/>
                <w:sz w:val="24"/>
                <w:szCs w:val="24"/>
                <w:lang w:val="hy-AM"/>
              </w:rPr>
              <w:t>ՀԿԴ/0117/02/25</w:t>
            </w:r>
          </w:p>
        </w:tc>
        <w:tc>
          <w:tcPr>
            <w:tcW w:w="7138" w:type="dxa"/>
          </w:tcPr>
          <w:p w14:paraId="358BCC26" w14:textId="5345EFDB" w:rsidR="00CB66E8" w:rsidRPr="00181F9F" w:rsidRDefault="00CB66E8" w:rsidP="00181F9F">
            <w:pPr>
              <w:jc w:val="both"/>
              <w:rPr>
                <w:rFonts w:ascii="GHEA Grapalat" w:hAnsi="GHEA Grapalat"/>
                <w:sz w:val="24"/>
                <w:szCs w:val="24"/>
                <w:lang w:val="hy-AM"/>
              </w:rPr>
            </w:pPr>
            <w:r w:rsidRPr="00181F9F">
              <w:rPr>
                <w:rFonts w:ascii="GHEA Grapalat" w:hAnsi="GHEA Grapalat" w:cs="Times New Roman"/>
                <w:sz w:val="24"/>
                <w:szCs w:val="24"/>
                <w:lang w:val="hy-AM"/>
              </w:rPr>
              <w:t xml:space="preserve"> Ըստ հայցի ՀՀ գլխավոր դատախազության ընդդեմ «Սոգլասիե-Արմենիա» փակ բաժնետիրական ընկերության՝ անշարժ գույքի վրա բռնագանձում տարածելու պահանջի մասին </w:t>
            </w:r>
          </w:p>
        </w:tc>
        <w:tc>
          <w:tcPr>
            <w:tcW w:w="1516" w:type="dxa"/>
          </w:tcPr>
          <w:p w14:paraId="3D0F94A7" w14:textId="59C8F2EB" w:rsidR="00CB66E8" w:rsidRPr="00181F9F" w:rsidRDefault="00CB66E8" w:rsidP="00CB66E8">
            <w:pPr>
              <w:rPr>
                <w:rFonts w:ascii="GHEA Grapalat" w:hAnsi="GHEA Grapalat"/>
                <w:sz w:val="24"/>
                <w:szCs w:val="24"/>
                <w:lang w:val="hy-AM"/>
              </w:rPr>
            </w:pPr>
            <w:r w:rsidRPr="00181F9F">
              <w:rPr>
                <w:rFonts w:ascii="GHEA Grapalat" w:hAnsi="GHEA Grapalat"/>
                <w:sz w:val="24"/>
                <w:szCs w:val="24"/>
                <w:lang w:val="hy-AM"/>
              </w:rPr>
              <w:t>23.12.2025</w:t>
            </w:r>
          </w:p>
          <w:p w14:paraId="4F23A060" w14:textId="586BDBB6" w:rsidR="00CB66E8" w:rsidRPr="00181F9F" w:rsidRDefault="00CB66E8" w:rsidP="00CB66E8">
            <w:pPr>
              <w:jc w:val="center"/>
              <w:rPr>
                <w:rFonts w:ascii="GHEA Grapalat" w:hAnsi="GHEA Grapalat"/>
                <w:sz w:val="24"/>
                <w:szCs w:val="24"/>
                <w:lang w:val="hy-AM"/>
              </w:rPr>
            </w:pPr>
          </w:p>
        </w:tc>
        <w:tc>
          <w:tcPr>
            <w:tcW w:w="1070" w:type="dxa"/>
          </w:tcPr>
          <w:p w14:paraId="24CC6329" w14:textId="18C4FEB3" w:rsidR="00CB66E8" w:rsidRPr="00181F9F" w:rsidRDefault="00CB66E8" w:rsidP="00CB66E8">
            <w:pPr>
              <w:jc w:val="center"/>
              <w:rPr>
                <w:rFonts w:ascii="GHEA Grapalat" w:hAnsi="GHEA Grapalat"/>
                <w:sz w:val="24"/>
                <w:szCs w:val="24"/>
                <w:lang w:val="en-US"/>
              </w:rPr>
            </w:pPr>
            <w:r w:rsidRPr="00181F9F">
              <w:rPr>
                <w:rFonts w:ascii="GHEA Grapalat" w:hAnsi="GHEA Grapalat"/>
                <w:sz w:val="24"/>
                <w:szCs w:val="24"/>
                <w:lang w:val="en-US"/>
              </w:rPr>
              <w:t>16:30</w:t>
            </w:r>
          </w:p>
        </w:tc>
        <w:tc>
          <w:tcPr>
            <w:tcW w:w="1338" w:type="dxa"/>
          </w:tcPr>
          <w:p w14:paraId="5004DF08" w14:textId="0D1C1297" w:rsidR="00CB66E8" w:rsidRPr="00181F9F" w:rsidRDefault="00CB66E8" w:rsidP="00CB66E8">
            <w:pPr>
              <w:jc w:val="center"/>
              <w:rPr>
                <w:rFonts w:ascii="GHEA Grapalat" w:hAnsi="GHEA Grapalat"/>
                <w:sz w:val="24"/>
                <w:szCs w:val="24"/>
                <w:lang w:val="en-US"/>
              </w:rPr>
            </w:pPr>
            <w:r w:rsidRPr="00181F9F">
              <w:rPr>
                <w:rFonts w:ascii="GHEA Grapalat" w:hAnsi="GHEA Grapalat"/>
                <w:sz w:val="24"/>
                <w:szCs w:val="24"/>
                <w:lang w:val="en-US"/>
              </w:rPr>
              <w:t>9</w:t>
            </w:r>
          </w:p>
        </w:tc>
        <w:tc>
          <w:tcPr>
            <w:tcW w:w="1520" w:type="dxa"/>
          </w:tcPr>
          <w:p w14:paraId="65ED0627" w14:textId="3EC77C3A" w:rsidR="00CB66E8" w:rsidRPr="00181F9F" w:rsidRDefault="00231433" w:rsidP="00CB66E8">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EE625D" w:rsidRPr="00181F9F" w14:paraId="73C71753" w14:textId="77777777" w:rsidTr="00850866">
        <w:trPr>
          <w:trHeight w:val="150"/>
        </w:trPr>
        <w:tc>
          <w:tcPr>
            <w:tcW w:w="810" w:type="dxa"/>
          </w:tcPr>
          <w:p w14:paraId="6A8C7A93" w14:textId="7CAC4C30" w:rsidR="00EE625D"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9.</w:t>
            </w:r>
          </w:p>
        </w:tc>
        <w:tc>
          <w:tcPr>
            <w:tcW w:w="2313" w:type="dxa"/>
          </w:tcPr>
          <w:p w14:paraId="2A474992" w14:textId="3C6EC26F" w:rsidR="00EE625D" w:rsidRPr="00181F9F" w:rsidRDefault="00EE625D" w:rsidP="00EE625D">
            <w:pPr>
              <w:rPr>
                <w:rFonts w:ascii="GHEA Grapalat" w:hAnsi="GHEA Grapalat"/>
                <w:sz w:val="24"/>
                <w:szCs w:val="24"/>
                <w:lang w:val="hy-AM"/>
              </w:rPr>
            </w:pPr>
            <w:r w:rsidRPr="00181F9F">
              <w:rPr>
                <w:rFonts w:ascii="GHEA Grapalat" w:hAnsi="GHEA Grapalat" w:cs="Sylfaen"/>
                <w:sz w:val="24"/>
                <w:szCs w:val="24"/>
                <w:lang w:val="hy-AM"/>
              </w:rPr>
              <w:t>ՀԿԴ/0179/02/25</w:t>
            </w:r>
          </w:p>
        </w:tc>
        <w:tc>
          <w:tcPr>
            <w:tcW w:w="7138" w:type="dxa"/>
          </w:tcPr>
          <w:p w14:paraId="0BDE3CA9" w14:textId="22198E37" w:rsidR="00EE625D" w:rsidRPr="00181F9F" w:rsidRDefault="00EE625D" w:rsidP="00181F9F">
            <w:pPr>
              <w:jc w:val="both"/>
              <w:rPr>
                <w:rFonts w:ascii="GHEA Grapalat" w:hAnsi="GHEA Grapalat"/>
                <w:sz w:val="24"/>
                <w:szCs w:val="24"/>
                <w:lang w:val="hy-AM"/>
              </w:rPr>
            </w:pPr>
            <w:r w:rsidRPr="00181F9F">
              <w:rPr>
                <w:rFonts w:ascii="GHEA Grapalat" w:hAnsi="GHEA Grapalat"/>
                <w:sz w:val="24"/>
                <w:szCs w:val="24"/>
                <w:lang w:val="hy-AM"/>
              </w:rPr>
              <w:t>Ըստ հայցի ՀՀ գլխավոր դատախազության ընդդեմ</w:t>
            </w:r>
            <w:r w:rsidRPr="00181F9F">
              <w:rPr>
                <w:rFonts w:ascii="GHEA Grapalat" w:hAnsi="GHEA Grapalat" w:cs="Times New Roman"/>
                <w:sz w:val="24"/>
                <w:szCs w:val="24"/>
                <w:lang w:val="hy-AM"/>
              </w:rPr>
              <w:t xml:space="preserve"> Անուշ Արտյուշայի Ավետիսյանի՝ որպես պետությանը պատճառված վնասի հատուցում գումար բռնագանձելու պահանջի մասին  </w:t>
            </w:r>
          </w:p>
        </w:tc>
        <w:tc>
          <w:tcPr>
            <w:tcW w:w="1516" w:type="dxa"/>
          </w:tcPr>
          <w:p w14:paraId="4BA677D3" w14:textId="78A66264" w:rsidR="00EE625D" w:rsidRPr="00181F9F" w:rsidRDefault="00EE625D" w:rsidP="00EE625D">
            <w:pPr>
              <w:rPr>
                <w:rFonts w:ascii="GHEA Grapalat" w:hAnsi="GHEA Grapalat"/>
                <w:sz w:val="24"/>
                <w:szCs w:val="24"/>
                <w:lang w:val="hy-AM"/>
              </w:rPr>
            </w:pPr>
            <w:r w:rsidRPr="00181F9F">
              <w:rPr>
                <w:rFonts w:ascii="GHEA Grapalat" w:hAnsi="GHEA Grapalat"/>
                <w:sz w:val="24"/>
                <w:szCs w:val="24"/>
                <w:lang w:val="hy-AM"/>
              </w:rPr>
              <w:t>24.12.2025</w:t>
            </w:r>
          </w:p>
          <w:p w14:paraId="67C9D1F8" w14:textId="0AE260A9" w:rsidR="00EE625D" w:rsidRPr="00181F9F" w:rsidRDefault="00EE625D" w:rsidP="00EE625D">
            <w:pPr>
              <w:jc w:val="center"/>
              <w:rPr>
                <w:rFonts w:ascii="GHEA Grapalat" w:hAnsi="GHEA Grapalat"/>
                <w:sz w:val="24"/>
                <w:szCs w:val="24"/>
                <w:lang w:val="hy-AM"/>
              </w:rPr>
            </w:pPr>
          </w:p>
        </w:tc>
        <w:tc>
          <w:tcPr>
            <w:tcW w:w="1070" w:type="dxa"/>
          </w:tcPr>
          <w:p w14:paraId="4489083C" w14:textId="2A2C91CE" w:rsidR="00EE625D" w:rsidRPr="00181F9F" w:rsidRDefault="00EE625D" w:rsidP="00EE625D">
            <w:pPr>
              <w:jc w:val="center"/>
              <w:rPr>
                <w:rFonts w:ascii="GHEA Grapalat" w:hAnsi="GHEA Grapalat"/>
                <w:sz w:val="24"/>
                <w:szCs w:val="24"/>
                <w:lang w:val="en-US"/>
              </w:rPr>
            </w:pPr>
            <w:r w:rsidRPr="00181F9F">
              <w:rPr>
                <w:rFonts w:ascii="GHEA Grapalat" w:hAnsi="GHEA Grapalat"/>
                <w:sz w:val="24"/>
                <w:szCs w:val="24"/>
                <w:lang w:val="en-US"/>
              </w:rPr>
              <w:t>10:00</w:t>
            </w:r>
          </w:p>
        </w:tc>
        <w:tc>
          <w:tcPr>
            <w:tcW w:w="1338" w:type="dxa"/>
          </w:tcPr>
          <w:p w14:paraId="580DCA46" w14:textId="344BE3A8" w:rsidR="00EE625D" w:rsidRPr="00181F9F" w:rsidRDefault="00EE625D" w:rsidP="00EE625D">
            <w:pPr>
              <w:jc w:val="center"/>
              <w:rPr>
                <w:rFonts w:ascii="GHEA Grapalat" w:hAnsi="GHEA Grapalat"/>
                <w:sz w:val="24"/>
                <w:szCs w:val="24"/>
                <w:lang w:val="en-US"/>
              </w:rPr>
            </w:pPr>
            <w:r w:rsidRPr="00181F9F">
              <w:rPr>
                <w:rFonts w:ascii="GHEA Grapalat" w:hAnsi="GHEA Grapalat"/>
                <w:sz w:val="24"/>
                <w:szCs w:val="24"/>
                <w:lang w:val="en-US"/>
              </w:rPr>
              <w:t>1</w:t>
            </w:r>
          </w:p>
        </w:tc>
        <w:tc>
          <w:tcPr>
            <w:tcW w:w="1520" w:type="dxa"/>
          </w:tcPr>
          <w:p w14:paraId="2415CF86" w14:textId="1BEF1A0F" w:rsidR="00EE625D" w:rsidRPr="00181F9F" w:rsidRDefault="00231433" w:rsidP="00EE625D">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EE625D" w:rsidRPr="00181F9F" w14:paraId="68DC1F83" w14:textId="77777777" w:rsidTr="00850866">
        <w:trPr>
          <w:trHeight w:val="127"/>
        </w:trPr>
        <w:tc>
          <w:tcPr>
            <w:tcW w:w="810" w:type="dxa"/>
          </w:tcPr>
          <w:p w14:paraId="3DDDAE76" w14:textId="2F1F17AF" w:rsidR="00EE625D"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10.</w:t>
            </w:r>
          </w:p>
        </w:tc>
        <w:tc>
          <w:tcPr>
            <w:tcW w:w="2313" w:type="dxa"/>
          </w:tcPr>
          <w:p w14:paraId="7C7AC273" w14:textId="424B5538" w:rsidR="00EE625D" w:rsidRPr="00181F9F" w:rsidRDefault="00EE625D" w:rsidP="00EE625D">
            <w:pPr>
              <w:rPr>
                <w:rFonts w:ascii="GHEA Grapalat" w:hAnsi="GHEA Grapalat"/>
                <w:sz w:val="24"/>
                <w:szCs w:val="24"/>
                <w:lang w:val="hy-AM"/>
              </w:rPr>
            </w:pPr>
            <w:r w:rsidRPr="00181F9F">
              <w:rPr>
                <w:rFonts w:ascii="GHEA Grapalat" w:hAnsi="GHEA Grapalat" w:cs="Sylfaen"/>
                <w:sz w:val="24"/>
                <w:szCs w:val="24"/>
                <w:lang w:val="hy-AM"/>
              </w:rPr>
              <w:t>ՀԿԴ/0189/02/25</w:t>
            </w:r>
          </w:p>
        </w:tc>
        <w:tc>
          <w:tcPr>
            <w:tcW w:w="7138" w:type="dxa"/>
          </w:tcPr>
          <w:p w14:paraId="0C82B0F7" w14:textId="5F112746" w:rsidR="00EE625D" w:rsidRPr="00181F9F" w:rsidRDefault="00EE625D" w:rsidP="00181F9F">
            <w:pPr>
              <w:jc w:val="both"/>
              <w:rPr>
                <w:rFonts w:ascii="GHEA Grapalat" w:hAnsi="GHEA Grapalat"/>
                <w:sz w:val="24"/>
                <w:szCs w:val="24"/>
                <w:lang w:val="hy-AM"/>
              </w:rPr>
            </w:pPr>
            <w:r w:rsidRPr="00181F9F">
              <w:rPr>
                <w:rFonts w:ascii="GHEA Grapalat" w:hAnsi="GHEA Grapalat"/>
                <w:sz w:val="24"/>
                <w:szCs w:val="24"/>
                <w:lang w:val="hy-AM"/>
              </w:rPr>
              <w:t>Ըստ հայցի</w:t>
            </w:r>
            <w:bookmarkStart w:id="4" w:name="_Hlk123291853"/>
            <w:r w:rsidRPr="00181F9F">
              <w:rPr>
                <w:rFonts w:ascii="GHEA Grapalat" w:hAnsi="GHEA Grapalat"/>
                <w:sz w:val="24"/>
                <w:szCs w:val="24"/>
                <w:lang w:val="hy-AM"/>
              </w:rPr>
              <w:t xml:space="preserve"> </w:t>
            </w:r>
            <w:bookmarkEnd w:id="4"/>
            <w:r w:rsidRPr="00181F9F">
              <w:rPr>
                <w:rFonts w:ascii="GHEA Grapalat" w:hAnsi="GHEA Grapalat"/>
                <w:sz w:val="24"/>
                <w:szCs w:val="24"/>
                <w:lang w:val="hy-AM"/>
              </w:rPr>
              <w:t>ՀՀ գլխավոր դատախազության ընդդեմ Յուրիկ Մամեյի Մամոևի՝ որպես պետությանը պատճառված վնասի հատուցում գումար բռնագանձելու պահանջի մասին</w:t>
            </w:r>
          </w:p>
        </w:tc>
        <w:tc>
          <w:tcPr>
            <w:tcW w:w="1516" w:type="dxa"/>
          </w:tcPr>
          <w:p w14:paraId="301C91C8" w14:textId="79A6FB25" w:rsidR="00EE625D" w:rsidRPr="00181F9F" w:rsidRDefault="00EE625D" w:rsidP="00EE625D">
            <w:pPr>
              <w:rPr>
                <w:rFonts w:ascii="GHEA Grapalat" w:hAnsi="GHEA Grapalat"/>
                <w:sz w:val="24"/>
                <w:szCs w:val="24"/>
                <w:lang w:val="hy-AM"/>
              </w:rPr>
            </w:pPr>
            <w:r w:rsidRPr="00181F9F">
              <w:rPr>
                <w:rFonts w:ascii="GHEA Grapalat" w:hAnsi="GHEA Grapalat"/>
                <w:sz w:val="24"/>
                <w:szCs w:val="24"/>
                <w:lang w:val="hy-AM"/>
              </w:rPr>
              <w:t>24.12.2025</w:t>
            </w:r>
          </w:p>
          <w:p w14:paraId="0CCB9886" w14:textId="77777777" w:rsidR="00EE625D" w:rsidRPr="00181F9F" w:rsidRDefault="00EE625D" w:rsidP="00EE625D">
            <w:pPr>
              <w:jc w:val="center"/>
              <w:rPr>
                <w:rFonts w:ascii="GHEA Grapalat" w:hAnsi="GHEA Grapalat"/>
                <w:sz w:val="24"/>
                <w:szCs w:val="24"/>
                <w:lang w:val="hy-AM"/>
              </w:rPr>
            </w:pPr>
          </w:p>
        </w:tc>
        <w:tc>
          <w:tcPr>
            <w:tcW w:w="1070" w:type="dxa"/>
          </w:tcPr>
          <w:p w14:paraId="79A70745" w14:textId="72015484" w:rsidR="00EE625D" w:rsidRPr="00181F9F" w:rsidRDefault="00EE625D" w:rsidP="00EE625D">
            <w:pPr>
              <w:jc w:val="center"/>
              <w:rPr>
                <w:rFonts w:ascii="GHEA Grapalat" w:hAnsi="GHEA Grapalat"/>
                <w:sz w:val="24"/>
                <w:szCs w:val="24"/>
                <w:lang w:val="en-US"/>
              </w:rPr>
            </w:pPr>
            <w:r w:rsidRPr="00181F9F">
              <w:rPr>
                <w:rFonts w:ascii="GHEA Grapalat" w:hAnsi="GHEA Grapalat"/>
                <w:sz w:val="24"/>
                <w:szCs w:val="24"/>
                <w:lang w:val="en-US"/>
              </w:rPr>
              <w:t>11:00</w:t>
            </w:r>
          </w:p>
        </w:tc>
        <w:tc>
          <w:tcPr>
            <w:tcW w:w="1338" w:type="dxa"/>
          </w:tcPr>
          <w:p w14:paraId="17CEE3EB" w14:textId="61FCA4D1" w:rsidR="00EE625D" w:rsidRPr="00181F9F" w:rsidRDefault="00EE625D" w:rsidP="00EE625D">
            <w:pPr>
              <w:jc w:val="center"/>
              <w:rPr>
                <w:rFonts w:ascii="GHEA Grapalat" w:hAnsi="GHEA Grapalat"/>
                <w:sz w:val="24"/>
                <w:szCs w:val="24"/>
                <w:lang w:val="en-US"/>
              </w:rPr>
            </w:pPr>
            <w:r w:rsidRPr="00181F9F">
              <w:rPr>
                <w:rFonts w:ascii="GHEA Grapalat" w:hAnsi="GHEA Grapalat"/>
                <w:sz w:val="24"/>
                <w:szCs w:val="24"/>
                <w:lang w:val="en-US"/>
              </w:rPr>
              <w:t>1</w:t>
            </w:r>
          </w:p>
        </w:tc>
        <w:tc>
          <w:tcPr>
            <w:tcW w:w="1520" w:type="dxa"/>
          </w:tcPr>
          <w:p w14:paraId="770A7FF7" w14:textId="201D37B7" w:rsidR="00EE625D" w:rsidRPr="00181F9F" w:rsidRDefault="00231433" w:rsidP="00EE625D">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EE625D" w:rsidRPr="00181F9F" w14:paraId="59450AE6" w14:textId="77777777" w:rsidTr="00850866">
        <w:trPr>
          <w:trHeight w:val="135"/>
        </w:trPr>
        <w:tc>
          <w:tcPr>
            <w:tcW w:w="810" w:type="dxa"/>
          </w:tcPr>
          <w:p w14:paraId="731FCD9A" w14:textId="50514219" w:rsidR="00EE625D"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11.</w:t>
            </w:r>
          </w:p>
        </w:tc>
        <w:tc>
          <w:tcPr>
            <w:tcW w:w="2313" w:type="dxa"/>
          </w:tcPr>
          <w:p w14:paraId="261F9158" w14:textId="35B0323A" w:rsidR="00EE625D" w:rsidRPr="00181F9F" w:rsidRDefault="00EE625D" w:rsidP="00EE625D">
            <w:pPr>
              <w:rPr>
                <w:rFonts w:ascii="GHEA Grapalat" w:hAnsi="GHEA Grapalat"/>
                <w:sz w:val="24"/>
                <w:szCs w:val="24"/>
                <w:lang w:val="hy-AM"/>
              </w:rPr>
            </w:pPr>
            <w:r w:rsidRPr="00181F9F">
              <w:rPr>
                <w:rFonts w:ascii="GHEA Grapalat" w:hAnsi="GHEA Grapalat"/>
                <w:sz w:val="24"/>
                <w:szCs w:val="24"/>
                <w:lang w:val="hy-AM"/>
              </w:rPr>
              <w:t>ՀԿԴ/0149/02/24</w:t>
            </w:r>
          </w:p>
        </w:tc>
        <w:tc>
          <w:tcPr>
            <w:tcW w:w="7138" w:type="dxa"/>
          </w:tcPr>
          <w:p w14:paraId="2417B550" w14:textId="4383AE2A" w:rsidR="00EE625D" w:rsidRPr="00181F9F" w:rsidRDefault="00EE625D" w:rsidP="00181F9F">
            <w:pPr>
              <w:jc w:val="both"/>
              <w:rPr>
                <w:rFonts w:ascii="GHEA Grapalat" w:hAnsi="GHEA Grapalat"/>
                <w:sz w:val="24"/>
                <w:szCs w:val="24"/>
                <w:lang w:val="hy-AM"/>
              </w:rPr>
            </w:pPr>
            <w:r w:rsidRPr="00181F9F">
              <w:rPr>
                <w:rFonts w:ascii="GHEA Grapalat" w:hAnsi="GHEA Grapalat" w:cs="Times New Roman"/>
                <w:sz w:val="24"/>
                <w:szCs w:val="24"/>
                <w:lang w:val="hy-AM"/>
              </w:rPr>
              <w:t xml:space="preserve">Ըստ հայցի </w:t>
            </w:r>
            <w:r w:rsidRPr="00181F9F">
              <w:rPr>
                <w:rFonts w:ascii="GHEA Grapalat" w:hAnsi="GHEA Grapalat"/>
                <w:sz w:val="24"/>
                <w:szCs w:val="24"/>
                <w:lang w:val="hy-AM"/>
              </w:rPr>
              <w:t xml:space="preserve">ՀՀ գլխավոր դատախազության ընդդեմ Տիգրան Ժորայի Գրիգորյանի </w:t>
            </w:r>
            <w:r w:rsidRPr="00181F9F">
              <w:rPr>
                <w:rFonts w:ascii="GHEA Grapalat" w:hAnsi="GHEA Grapalat"/>
                <w:color w:val="000000"/>
                <w:sz w:val="24"/>
                <w:szCs w:val="24"/>
                <w:lang w:val="hy-AM"/>
              </w:rPr>
              <w:t>ապօրինի ծագում ունեցող գույքի բռնագանձման պահանջի մասին</w:t>
            </w:r>
          </w:p>
        </w:tc>
        <w:tc>
          <w:tcPr>
            <w:tcW w:w="1516" w:type="dxa"/>
          </w:tcPr>
          <w:p w14:paraId="3C937775" w14:textId="19F5F708" w:rsidR="00EE625D" w:rsidRPr="00181F9F" w:rsidRDefault="00EE625D" w:rsidP="00EE625D">
            <w:pPr>
              <w:contextualSpacing/>
              <w:rPr>
                <w:rFonts w:ascii="GHEA Grapalat" w:hAnsi="GHEA Grapalat"/>
                <w:sz w:val="24"/>
                <w:szCs w:val="24"/>
                <w:lang w:val="hy-AM"/>
              </w:rPr>
            </w:pPr>
            <w:r w:rsidRPr="00181F9F">
              <w:rPr>
                <w:rFonts w:ascii="GHEA Grapalat" w:hAnsi="GHEA Grapalat"/>
                <w:color w:val="000000" w:themeColor="text1"/>
                <w:sz w:val="24"/>
                <w:szCs w:val="24"/>
                <w:lang w:val="hy-AM"/>
              </w:rPr>
              <w:t>24</w:t>
            </w:r>
            <w:r w:rsidRPr="00181F9F">
              <w:rPr>
                <w:rFonts w:ascii="Microsoft JhengHei" w:eastAsia="Microsoft JhengHei" w:hAnsi="Microsoft JhengHei" w:cs="Microsoft JhengHei" w:hint="eastAsia"/>
                <w:color w:val="000000" w:themeColor="text1"/>
                <w:sz w:val="24"/>
                <w:szCs w:val="24"/>
                <w:lang w:val="hy-AM"/>
              </w:rPr>
              <w:t>․</w:t>
            </w:r>
            <w:r w:rsidRPr="00181F9F">
              <w:rPr>
                <w:rFonts w:ascii="GHEA Grapalat" w:hAnsi="GHEA Grapalat"/>
                <w:color w:val="000000" w:themeColor="text1"/>
                <w:sz w:val="24"/>
                <w:szCs w:val="24"/>
                <w:lang w:val="hy-AM"/>
              </w:rPr>
              <w:t>12.2025</w:t>
            </w:r>
          </w:p>
        </w:tc>
        <w:tc>
          <w:tcPr>
            <w:tcW w:w="1070" w:type="dxa"/>
          </w:tcPr>
          <w:p w14:paraId="005AA298" w14:textId="58D58A54" w:rsidR="00EE625D" w:rsidRPr="00181F9F" w:rsidRDefault="00EE625D" w:rsidP="00EE625D">
            <w:pPr>
              <w:jc w:val="center"/>
              <w:rPr>
                <w:rFonts w:ascii="GHEA Grapalat" w:hAnsi="GHEA Grapalat"/>
                <w:sz w:val="24"/>
                <w:szCs w:val="24"/>
                <w:lang w:val="en-US"/>
              </w:rPr>
            </w:pPr>
            <w:r w:rsidRPr="00181F9F">
              <w:rPr>
                <w:rFonts w:ascii="GHEA Grapalat" w:hAnsi="GHEA Grapalat"/>
                <w:sz w:val="24"/>
                <w:szCs w:val="24"/>
                <w:lang w:val="en-US"/>
              </w:rPr>
              <w:t>12:00</w:t>
            </w:r>
          </w:p>
        </w:tc>
        <w:tc>
          <w:tcPr>
            <w:tcW w:w="1338" w:type="dxa"/>
          </w:tcPr>
          <w:p w14:paraId="301C4197" w14:textId="1DC6782A" w:rsidR="00EE625D" w:rsidRPr="00181F9F" w:rsidRDefault="00EE625D" w:rsidP="00EE625D">
            <w:pPr>
              <w:jc w:val="center"/>
              <w:rPr>
                <w:rFonts w:ascii="GHEA Grapalat" w:hAnsi="GHEA Grapalat"/>
                <w:sz w:val="24"/>
                <w:szCs w:val="24"/>
                <w:lang w:val="en-US"/>
              </w:rPr>
            </w:pPr>
            <w:r w:rsidRPr="00181F9F">
              <w:rPr>
                <w:rFonts w:ascii="GHEA Grapalat" w:hAnsi="GHEA Grapalat"/>
                <w:sz w:val="24"/>
                <w:szCs w:val="24"/>
                <w:lang w:val="en-US"/>
              </w:rPr>
              <w:t>1</w:t>
            </w:r>
          </w:p>
        </w:tc>
        <w:tc>
          <w:tcPr>
            <w:tcW w:w="1520" w:type="dxa"/>
          </w:tcPr>
          <w:p w14:paraId="470D0351" w14:textId="776CB308" w:rsidR="00EE625D" w:rsidRPr="00181F9F" w:rsidRDefault="00231433" w:rsidP="00EE625D">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EE625D" w:rsidRPr="00181F9F" w14:paraId="58ABAEE5" w14:textId="77777777" w:rsidTr="00850866">
        <w:trPr>
          <w:trHeight w:val="97"/>
        </w:trPr>
        <w:tc>
          <w:tcPr>
            <w:tcW w:w="810" w:type="dxa"/>
          </w:tcPr>
          <w:p w14:paraId="1C9C30B7" w14:textId="01ABB277" w:rsidR="00EE625D"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12.</w:t>
            </w:r>
          </w:p>
        </w:tc>
        <w:tc>
          <w:tcPr>
            <w:tcW w:w="2313" w:type="dxa"/>
          </w:tcPr>
          <w:p w14:paraId="2F0593B4" w14:textId="14859B7C" w:rsidR="00EE625D" w:rsidRPr="00181F9F" w:rsidRDefault="00EE625D" w:rsidP="00EE625D">
            <w:pPr>
              <w:rPr>
                <w:rFonts w:ascii="GHEA Grapalat" w:hAnsi="GHEA Grapalat"/>
                <w:sz w:val="24"/>
                <w:szCs w:val="24"/>
                <w:lang w:val="hy-AM"/>
              </w:rPr>
            </w:pPr>
            <w:r w:rsidRPr="00181F9F">
              <w:rPr>
                <w:rFonts w:ascii="GHEA Grapalat" w:hAnsi="GHEA Grapalat"/>
                <w:sz w:val="24"/>
                <w:szCs w:val="24"/>
                <w:lang w:val="hy-AM"/>
              </w:rPr>
              <w:t>ՀԿԴ/0195/02/23</w:t>
            </w:r>
          </w:p>
        </w:tc>
        <w:tc>
          <w:tcPr>
            <w:tcW w:w="7138" w:type="dxa"/>
          </w:tcPr>
          <w:p w14:paraId="76570C03" w14:textId="77777777" w:rsidR="00BE203C" w:rsidRPr="00181F9F" w:rsidRDefault="00EE625D" w:rsidP="00181F9F">
            <w:pPr>
              <w:ind w:left="-426" w:right="-846" w:firstLine="426"/>
              <w:contextualSpacing/>
              <w:jc w:val="both"/>
              <w:rPr>
                <w:rFonts w:ascii="GHEA Grapalat" w:hAnsi="GHEA Grapalat"/>
                <w:sz w:val="24"/>
                <w:szCs w:val="24"/>
                <w:lang w:val="hy-AM"/>
              </w:rPr>
            </w:pPr>
            <w:r w:rsidRPr="00181F9F">
              <w:rPr>
                <w:rFonts w:ascii="GHEA Grapalat" w:hAnsi="GHEA Grapalat"/>
                <w:sz w:val="24"/>
                <w:szCs w:val="24"/>
                <w:lang w:val="hy-AM"/>
              </w:rPr>
              <w:t>Ըստ հայցի ՀՀ գլխավոր դատախազության</w:t>
            </w:r>
            <w:r w:rsidR="00BE203C" w:rsidRPr="00181F9F">
              <w:rPr>
                <w:rFonts w:ascii="GHEA Grapalat" w:hAnsi="GHEA Grapalat"/>
                <w:sz w:val="24"/>
                <w:szCs w:val="24"/>
                <w:lang w:val="hy-AM"/>
              </w:rPr>
              <w:t xml:space="preserve"> </w:t>
            </w:r>
            <w:r w:rsidRPr="00181F9F">
              <w:rPr>
                <w:rFonts w:ascii="GHEA Grapalat" w:hAnsi="GHEA Grapalat"/>
                <w:sz w:val="24"/>
                <w:szCs w:val="24"/>
                <w:lang w:val="hy-AM"/>
              </w:rPr>
              <w:t xml:space="preserve">ընդդեմ՝ Նորայր </w:t>
            </w:r>
          </w:p>
          <w:p w14:paraId="23566D1F" w14:textId="77777777" w:rsidR="00BE203C" w:rsidRPr="00181F9F" w:rsidRDefault="00EE625D" w:rsidP="00181F9F">
            <w:pPr>
              <w:ind w:left="-426" w:right="-846" w:firstLine="426"/>
              <w:contextualSpacing/>
              <w:jc w:val="both"/>
              <w:rPr>
                <w:rFonts w:ascii="GHEA Grapalat" w:hAnsi="GHEA Grapalat"/>
                <w:sz w:val="24"/>
                <w:szCs w:val="24"/>
                <w:lang w:val="hy-AM"/>
              </w:rPr>
            </w:pPr>
            <w:r w:rsidRPr="00181F9F">
              <w:rPr>
                <w:rFonts w:ascii="GHEA Grapalat" w:hAnsi="GHEA Grapalat"/>
                <w:sz w:val="24"/>
                <w:szCs w:val="24"/>
                <w:lang w:val="hy-AM"/>
              </w:rPr>
              <w:t xml:space="preserve">Ժորայի Փանոսյանի, Հասմիկ Ալագյազի Սիմոնյանի, Աննա </w:t>
            </w:r>
          </w:p>
          <w:p w14:paraId="530891BD" w14:textId="77777777" w:rsidR="00BE203C" w:rsidRPr="00181F9F" w:rsidRDefault="00EE625D" w:rsidP="00181F9F">
            <w:pPr>
              <w:ind w:left="-426" w:right="-846" w:firstLine="426"/>
              <w:contextualSpacing/>
              <w:jc w:val="both"/>
              <w:rPr>
                <w:rFonts w:ascii="GHEA Grapalat" w:hAnsi="GHEA Grapalat"/>
                <w:sz w:val="24"/>
                <w:szCs w:val="24"/>
                <w:lang w:val="hy-AM"/>
              </w:rPr>
            </w:pPr>
            <w:r w:rsidRPr="00181F9F">
              <w:rPr>
                <w:rFonts w:ascii="GHEA Grapalat" w:hAnsi="GHEA Grapalat"/>
                <w:sz w:val="24"/>
                <w:szCs w:val="24"/>
                <w:lang w:val="hy-AM"/>
              </w:rPr>
              <w:t>Սեդրակի Գյուլբագյանի, Սիմոն Ժորայի Սիմոնյանի</w:t>
            </w:r>
            <w:r w:rsidR="00BE203C" w:rsidRPr="00181F9F">
              <w:rPr>
                <w:rFonts w:ascii="GHEA Grapalat" w:hAnsi="GHEA Grapalat"/>
                <w:sz w:val="24"/>
                <w:szCs w:val="24"/>
                <w:lang w:val="hy-AM"/>
              </w:rPr>
              <w:t xml:space="preserve"> </w:t>
            </w:r>
            <w:r w:rsidRPr="00181F9F">
              <w:rPr>
                <w:rFonts w:ascii="GHEA Grapalat" w:hAnsi="GHEA Grapalat"/>
                <w:sz w:val="24"/>
                <w:szCs w:val="24"/>
                <w:lang w:val="hy-AM"/>
              </w:rPr>
              <w:t xml:space="preserve">և Կարեն </w:t>
            </w:r>
          </w:p>
          <w:p w14:paraId="0C20F89C" w14:textId="77777777" w:rsidR="00BE203C" w:rsidRPr="00181F9F" w:rsidRDefault="00EE625D" w:rsidP="00181F9F">
            <w:pPr>
              <w:ind w:left="-426" w:right="-846" w:firstLine="426"/>
              <w:contextualSpacing/>
              <w:jc w:val="both"/>
              <w:rPr>
                <w:rFonts w:ascii="GHEA Grapalat" w:hAnsi="GHEA Grapalat"/>
                <w:sz w:val="24"/>
                <w:szCs w:val="24"/>
                <w:lang w:val="hy-AM"/>
              </w:rPr>
            </w:pPr>
            <w:r w:rsidRPr="00181F9F">
              <w:rPr>
                <w:rFonts w:ascii="GHEA Grapalat" w:hAnsi="GHEA Grapalat"/>
                <w:sz w:val="24"/>
                <w:szCs w:val="24"/>
                <w:lang w:val="hy-AM"/>
              </w:rPr>
              <w:t>Արայիկի Թովմասյանի՝</w:t>
            </w:r>
            <w:r w:rsidR="00BE203C" w:rsidRPr="00181F9F">
              <w:rPr>
                <w:rFonts w:ascii="GHEA Grapalat" w:hAnsi="GHEA Grapalat"/>
                <w:sz w:val="24"/>
                <w:szCs w:val="24"/>
                <w:lang w:val="hy-AM"/>
              </w:rPr>
              <w:t xml:space="preserve"> </w:t>
            </w:r>
            <w:r w:rsidRPr="00181F9F">
              <w:rPr>
                <w:rFonts w:ascii="GHEA Grapalat" w:hAnsi="GHEA Grapalat"/>
                <w:sz w:val="24"/>
                <w:szCs w:val="24"/>
                <w:lang w:val="hy-AM"/>
              </w:rPr>
              <w:t>ապօրինի ծագում ունեցող գույքի</w:t>
            </w:r>
          </w:p>
          <w:p w14:paraId="04003537" w14:textId="6038B06D" w:rsidR="00EE625D" w:rsidRPr="00181F9F" w:rsidRDefault="00BE203C" w:rsidP="00181F9F">
            <w:pPr>
              <w:ind w:left="-426" w:right="-846" w:firstLine="426"/>
              <w:contextualSpacing/>
              <w:jc w:val="both"/>
              <w:rPr>
                <w:rFonts w:ascii="GHEA Grapalat" w:hAnsi="GHEA Grapalat"/>
                <w:sz w:val="24"/>
                <w:szCs w:val="24"/>
                <w:lang w:val="hy-AM"/>
              </w:rPr>
            </w:pPr>
            <w:r w:rsidRPr="00181F9F">
              <w:rPr>
                <w:rFonts w:ascii="GHEA Grapalat" w:hAnsi="GHEA Grapalat"/>
                <w:sz w:val="24"/>
                <w:szCs w:val="24"/>
                <w:lang w:val="hy-AM"/>
              </w:rPr>
              <w:lastRenderedPageBreak/>
              <w:t>Բ</w:t>
            </w:r>
            <w:r w:rsidR="00EE625D" w:rsidRPr="00181F9F">
              <w:rPr>
                <w:rFonts w:ascii="GHEA Grapalat" w:hAnsi="GHEA Grapalat"/>
                <w:sz w:val="24"/>
                <w:szCs w:val="24"/>
                <w:lang w:val="hy-AM"/>
              </w:rPr>
              <w:t>ռնագաձման</w:t>
            </w:r>
            <w:r w:rsidRPr="00181F9F">
              <w:rPr>
                <w:rFonts w:ascii="GHEA Grapalat" w:hAnsi="GHEA Grapalat"/>
                <w:sz w:val="24"/>
                <w:szCs w:val="24"/>
                <w:lang w:val="hy-AM"/>
              </w:rPr>
              <w:t xml:space="preserve"> </w:t>
            </w:r>
            <w:r w:rsidR="00EE625D" w:rsidRPr="00181F9F">
              <w:rPr>
                <w:rFonts w:ascii="GHEA Grapalat" w:hAnsi="GHEA Grapalat"/>
                <w:sz w:val="24"/>
                <w:szCs w:val="24"/>
                <w:lang w:val="hy-AM"/>
              </w:rPr>
              <w:t>պահանջի մասին</w:t>
            </w:r>
          </w:p>
        </w:tc>
        <w:tc>
          <w:tcPr>
            <w:tcW w:w="1516" w:type="dxa"/>
          </w:tcPr>
          <w:p w14:paraId="170623C6" w14:textId="580C0AEC" w:rsidR="00EE625D" w:rsidRPr="00181F9F" w:rsidRDefault="00EE625D" w:rsidP="00EE625D">
            <w:pPr>
              <w:contextualSpacing/>
              <w:rPr>
                <w:rFonts w:ascii="GHEA Grapalat" w:hAnsi="GHEA Grapalat"/>
                <w:sz w:val="24"/>
                <w:szCs w:val="24"/>
                <w:lang w:val="hy-AM"/>
              </w:rPr>
            </w:pPr>
            <w:r w:rsidRPr="00181F9F">
              <w:rPr>
                <w:rFonts w:ascii="GHEA Grapalat" w:hAnsi="GHEA Grapalat"/>
                <w:sz w:val="24"/>
                <w:szCs w:val="24"/>
                <w:lang w:val="hy-AM"/>
              </w:rPr>
              <w:lastRenderedPageBreak/>
              <w:t>24.12.2025</w:t>
            </w:r>
          </w:p>
        </w:tc>
        <w:tc>
          <w:tcPr>
            <w:tcW w:w="1070" w:type="dxa"/>
          </w:tcPr>
          <w:p w14:paraId="61971D86" w14:textId="2B97303C" w:rsidR="00EE625D" w:rsidRPr="00181F9F" w:rsidRDefault="00EE625D" w:rsidP="00EE625D">
            <w:pPr>
              <w:jc w:val="center"/>
              <w:rPr>
                <w:rFonts w:ascii="GHEA Grapalat" w:hAnsi="GHEA Grapalat"/>
                <w:sz w:val="24"/>
                <w:szCs w:val="24"/>
                <w:lang w:val="en-US"/>
              </w:rPr>
            </w:pPr>
            <w:r w:rsidRPr="00181F9F">
              <w:rPr>
                <w:rFonts w:ascii="GHEA Grapalat" w:hAnsi="GHEA Grapalat"/>
                <w:sz w:val="24"/>
                <w:szCs w:val="24"/>
                <w:lang w:val="en-US"/>
              </w:rPr>
              <w:t>15:00</w:t>
            </w:r>
          </w:p>
        </w:tc>
        <w:tc>
          <w:tcPr>
            <w:tcW w:w="1338" w:type="dxa"/>
          </w:tcPr>
          <w:p w14:paraId="7D54792A" w14:textId="610BD3BA" w:rsidR="00EE625D" w:rsidRPr="00181F9F" w:rsidRDefault="00EE625D" w:rsidP="00EE625D">
            <w:pPr>
              <w:jc w:val="center"/>
              <w:rPr>
                <w:rFonts w:ascii="GHEA Grapalat" w:hAnsi="GHEA Grapalat"/>
                <w:sz w:val="24"/>
                <w:szCs w:val="24"/>
                <w:lang w:val="en-US"/>
              </w:rPr>
            </w:pPr>
            <w:r w:rsidRPr="00181F9F">
              <w:rPr>
                <w:rFonts w:ascii="GHEA Grapalat" w:hAnsi="GHEA Grapalat"/>
                <w:sz w:val="24"/>
                <w:szCs w:val="24"/>
                <w:lang w:val="en-US"/>
              </w:rPr>
              <w:t>1</w:t>
            </w:r>
          </w:p>
        </w:tc>
        <w:tc>
          <w:tcPr>
            <w:tcW w:w="1520" w:type="dxa"/>
          </w:tcPr>
          <w:p w14:paraId="2CB93825" w14:textId="54CA7EBB" w:rsidR="00EE625D" w:rsidRPr="00181F9F" w:rsidRDefault="00231433" w:rsidP="00EE625D">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CE6DC5" w:rsidRPr="00181F9F" w14:paraId="31F1AEDF" w14:textId="77777777" w:rsidTr="00850866">
        <w:trPr>
          <w:trHeight w:val="127"/>
        </w:trPr>
        <w:tc>
          <w:tcPr>
            <w:tcW w:w="810" w:type="dxa"/>
          </w:tcPr>
          <w:p w14:paraId="18484499" w14:textId="58CF789D" w:rsidR="00CE6DC5"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13.</w:t>
            </w:r>
          </w:p>
        </w:tc>
        <w:tc>
          <w:tcPr>
            <w:tcW w:w="2313" w:type="dxa"/>
          </w:tcPr>
          <w:p w14:paraId="277C688A" w14:textId="48DCBD58" w:rsidR="00CE6DC5" w:rsidRPr="00181F9F" w:rsidRDefault="00CE6DC5" w:rsidP="00CE6DC5">
            <w:pPr>
              <w:rPr>
                <w:rFonts w:ascii="GHEA Grapalat" w:hAnsi="GHEA Grapalat"/>
                <w:sz w:val="24"/>
                <w:szCs w:val="24"/>
                <w:lang w:val="hy-AM"/>
              </w:rPr>
            </w:pPr>
            <w:r w:rsidRPr="00181F9F">
              <w:rPr>
                <w:rFonts w:ascii="GHEA Grapalat" w:hAnsi="GHEA Grapalat"/>
                <w:sz w:val="24"/>
                <w:szCs w:val="24"/>
                <w:lang w:val="hy-AM"/>
              </w:rPr>
              <w:t>ՀԿԴ/0164/02/23</w:t>
            </w:r>
          </w:p>
        </w:tc>
        <w:tc>
          <w:tcPr>
            <w:tcW w:w="7138" w:type="dxa"/>
          </w:tcPr>
          <w:p w14:paraId="6AC3507E" w14:textId="5758AC83" w:rsidR="00CE6DC5" w:rsidRPr="00181F9F" w:rsidRDefault="00CE6DC5" w:rsidP="00181F9F">
            <w:pPr>
              <w:jc w:val="both"/>
              <w:rPr>
                <w:rFonts w:ascii="GHEA Grapalat" w:hAnsi="GHEA Grapalat"/>
                <w:sz w:val="24"/>
                <w:szCs w:val="24"/>
                <w:lang w:val="hy-AM"/>
              </w:rPr>
            </w:pPr>
            <w:r w:rsidRPr="00181F9F">
              <w:rPr>
                <w:rFonts w:ascii="GHEA Grapalat" w:hAnsi="GHEA Grapalat"/>
                <w:sz w:val="24"/>
                <w:szCs w:val="24"/>
                <w:lang w:val="hy-AM"/>
              </w:rPr>
              <w:t>Ըստ հայցի Լոռու կայազորի զինվորական դատախազության ընդդեմ Գարեգին Գևորգի Գասպարյանի, Միրյաղուբ Մուսավի Գառգառի Սեյեդէբրահիմի, ՀՀ պաշտպանության նախարարության, վեճի առարկայի նկատմամբ ինքնուրույն պահանջներ չներկայացնող երրորդ անձ ՀՀ կադաստրի կոմիտեի՝ առուվաճառքի պայմանագիրն անվավեր ճանաչելու և անվավերության հետևանքներ կիրառելու պահանջի մասին</w:t>
            </w:r>
          </w:p>
        </w:tc>
        <w:tc>
          <w:tcPr>
            <w:tcW w:w="1516" w:type="dxa"/>
          </w:tcPr>
          <w:p w14:paraId="61F3F439" w14:textId="16B333F9" w:rsidR="00CE6DC5" w:rsidRPr="00181F9F" w:rsidRDefault="00CE6DC5" w:rsidP="00CE6DC5">
            <w:pPr>
              <w:contextualSpacing/>
              <w:rPr>
                <w:rFonts w:ascii="GHEA Grapalat" w:hAnsi="GHEA Grapalat"/>
                <w:sz w:val="24"/>
                <w:szCs w:val="24"/>
                <w:lang w:val="hy-AM"/>
              </w:rPr>
            </w:pPr>
            <w:r w:rsidRPr="00181F9F">
              <w:rPr>
                <w:rFonts w:ascii="GHEA Grapalat" w:hAnsi="GHEA Grapalat"/>
                <w:sz w:val="24"/>
                <w:szCs w:val="24"/>
                <w:lang w:val="hy-AM"/>
              </w:rPr>
              <w:t>25.12.2025</w:t>
            </w:r>
          </w:p>
        </w:tc>
        <w:tc>
          <w:tcPr>
            <w:tcW w:w="1070" w:type="dxa"/>
          </w:tcPr>
          <w:p w14:paraId="66ED119C" w14:textId="5760D337" w:rsidR="00CE6DC5" w:rsidRPr="00181F9F" w:rsidRDefault="00CE6DC5" w:rsidP="00CE6DC5">
            <w:pPr>
              <w:jc w:val="center"/>
              <w:rPr>
                <w:rFonts w:ascii="GHEA Grapalat" w:hAnsi="GHEA Grapalat"/>
                <w:sz w:val="24"/>
                <w:szCs w:val="24"/>
                <w:lang w:val="en-US"/>
              </w:rPr>
            </w:pPr>
            <w:r w:rsidRPr="00181F9F">
              <w:rPr>
                <w:rFonts w:ascii="GHEA Grapalat" w:hAnsi="GHEA Grapalat"/>
                <w:sz w:val="24"/>
                <w:szCs w:val="24"/>
                <w:lang w:val="en-US"/>
              </w:rPr>
              <w:t>10:00</w:t>
            </w:r>
          </w:p>
        </w:tc>
        <w:tc>
          <w:tcPr>
            <w:tcW w:w="1338" w:type="dxa"/>
          </w:tcPr>
          <w:p w14:paraId="2FC984E2" w14:textId="73DD9725" w:rsidR="00CE6DC5" w:rsidRPr="00181F9F" w:rsidRDefault="00CE6DC5" w:rsidP="00CE6DC5">
            <w:pPr>
              <w:jc w:val="center"/>
              <w:rPr>
                <w:rFonts w:ascii="GHEA Grapalat" w:hAnsi="GHEA Grapalat"/>
                <w:sz w:val="24"/>
                <w:szCs w:val="24"/>
                <w:lang w:val="en-US"/>
              </w:rPr>
            </w:pPr>
            <w:r w:rsidRPr="00181F9F">
              <w:rPr>
                <w:rFonts w:ascii="GHEA Grapalat" w:hAnsi="GHEA Grapalat"/>
                <w:sz w:val="24"/>
                <w:szCs w:val="24"/>
                <w:lang w:val="en-US"/>
              </w:rPr>
              <w:t>8</w:t>
            </w:r>
          </w:p>
        </w:tc>
        <w:tc>
          <w:tcPr>
            <w:tcW w:w="1520" w:type="dxa"/>
          </w:tcPr>
          <w:p w14:paraId="60FBAB90" w14:textId="1B16CD31" w:rsidR="00CE6DC5" w:rsidRPr="00181F9F" w:rsidRDefault="00231433" w:rsidP="00CE6DC5">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CE6DC5" w:rsidRPr="00181F9F" w14:paraId="7E914443" w14:textId="77777777" w:rsidTr="00850866">
        <w:trPr>
          <w:trHeight w:val="105"/>
        </w:trPr>
        <w:tc>
          <w:tcPr>
            <w:tcW w:w="810" w:type="dxa"/>
          </w:tcPr>
          <w:p w14:paraId="2258E347" w14:textId="50D69A90" w:rsidR="00CE6DC5"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1</w:t>
            </w:r>
            <w:r w:rsidR="00280673" w:rsidRPr="00181F9F">
              <w:rPr>
                <w:rFonts w:ascii="GHEA Grapalat" w:hAnsi="GHEA Grapalat"/>
                <w:bCs/>
                <w:sz w:val="24"/>
                <w:szCs w:val="24"/>
                <w:lang w:val="hy-AM"/>
              </w:rPr>
              <w:t>4</w:t>
            </w:r>
            <w:r w:rsidRPr="00181F9F">
              <w:rPr>
                <w:rFonts w:ascii="GHEA Grapalat" w:hAnsi="GHEA Grapalat"/>
                <w:bCs/>
                <w:sz w:val="24"/>
                <w:szCs w:val="24"/>
                <w:lang w:val="en-US"/>
              </w:rPr>
              <w:t>.</w:t>
            </w:r>
          </w:p>
        </w:tc>
        <w:tc>
          <w:tcPr>
            <w:tcW w:w="2313" w:type="dxa"/>
          </w:tcPr>
          <w:p w14:paraId="4713F0CF" w14:textId="75340905" w:rsidR="00CE6DC5" w:rsidRPr="00181F9F" w:rsidRDefault="00CE6DC5" w:rsidP="00CE6DC5">
            <w:pPr>
              <w:rPr>
                <w:rFonts w:ascii="GHEA Grapalat" w:hAnsi="GHEA Grapalat"/>
                <w:sz w:val="24"/>
                <w:szCs w:val="24"/>
                <w:lang w:val="hy-AM"/>
              </w:rPr>
            </w:pPr>
            <w:r w:rsidRPr="00181F9F">
              <w:rPr>
                <w:rFonts w:ascii="GHEA Grapalat" w:hAnsi="GHEA Grapalat" w:cs="Sylfaen"/>
                <w:sz w:val="24"/>
                <w:szCs w:val="24"/>
                <w:lang w:val="hy-AM"/>
              </w:rPr>
              <w:t>ՀԿԴ/0</w:t>
            </w:r>
            <w:r w:rsidRPr="00181F9F">
              <w:rPr>
                <w:rFonts w:ascii="GHEA Grapalat" w:hAnsi="GHEA Grapalat" w:cs="Sylfaen"/>
                <w:sz w:val="24"/>
                <w:szCs w:val="24"/>
              </w:rPr>
              <w:t>216</w:t>
            </w:r>
            <w:r w:rsidRPr="00181F9F">
              <w:rPr>
                <w:rFonts w:ascii="GHEA Grapalat" w:hAnsi="GHEA Grapalat" w:cs="Sylfaen"/>
                <w:sz w:val="24"/>
                <w:szCs w:val="24"/>
                <w:lang w:val="hy-AM"/>
              </w:rPr>
              <w:t>/02/25</w:t>
            </w:r>
          </w:p>
        </w:tc>
        <w:tc>
          <w:tcPr>
            <w:tcW w:w="7138" w:type="dxa"/>
          </w:tcPr>
          <w:p w14:paraId="630A231E" w14:textId="684AF415" w:rsidR="00CE6DC5" w:rsidRPr="00181F9F" w:rsidRDefault="00CE6DC5" w:rsidP="00181F9F">
            <w:pPr>
              <w:jc w:val="both"/>
              <w:rPr>
                <w:rFonts w:ascii="GHEA Grapalat" w:hAnsi="GHEA Grapalat"/>
                <w:sz w:val="24"/>
                <w:szCs w:val="24"/>
                <w:lang w:val="hy-AM"/>
              </w:rPr>
            </w:pPr>
            <w:r w:rsidRPr="00181F9F">
              <w:rPr>
                <w:rFonts w:ascii="GHEA Grapalat" w:hAnsi="GHEA Grapalat"/>
                <w:sz w:val="24"/>
                <w:szCs w:val="24"/>
                <w:lang w:val="hy-AM"/>
              </w:rPr>
              <w:t>Ըստ հայցի ՀՀ գլխավոր դատախազության ընդդեմ Արմեն Անդրանիկի Գևորգյանի, Թամարա Ռուբենի Գևորգյանի, Էմիլ Արմենի Գևորգյանի, Էրիկ Արմենի Գևորգյանի, Իռեն Արմենի Գևորգյանի, Անդրանիկ Բենիամինի Գևորգյանի, Ժաննա Արսենի Գևորգյանի, Կարեն Անդրանիկի Գևորգյանի, Անդրե Կարենի Գևորգյանի, Մերի Հրաչի Աբգարյանի ապօրինի ծագում ունեցող գույքի բռնագանձման պահանջի մասին</w:t>
            </w:r>
          </w:p>
        </w:tc>
        <w:tc>
          <w:tcPr>
            <w:tcW w:w="1516" w:type="dxa"/>
          </w:tcPr>
          <w:p w14:paraId="16F221A6" w14:textId="2E042279" w:rsidR="00CE6DC5" w:rsidRPr="00181F9F" w:rsidRDefault="00CE6DC5" w:rsidP="00CE6DC5">
            <w:pPr>
              <w:rPr>
                <w:rFonts w:ascii="GHEA Grapalat" w:hAnsi="GHEA Grapalat"/>
                <w:sz w:val="24"/>
                <w:szCs w:val="24"/>
                <w:lang w:val="hy-AM"/>
              </w:rPr>
            </w:pPr>
            <w:r w:rsidRPr="00181F9F">
              <w:rPr>
                <w:rFonts w:ascii="GHEA Grapalat" w:hAnsi="GHEA Grapalat"/>
                <w:sz w:val="24"/>
                <w:szCs w:val="24"/>
                <w:lang w:val="hy-AM"/>
              </w:rPr>
              <w:t>25.12.2025</w:t>
            </w:r>
          </w:p>
        </w:tc>
        <w:tc>
          <w:tcPr>
            <w:tcW w:w="1070" w:type="dxa"/>
          </w:tcPr>
          <w:p w14:paraId="6201986C" w14:textId="06E835BD" w:rsidR="00CE6DC5" w:rsidRPr="00181F9F" w:rsidRDefault="00CE6DC5" w:rsidP="00CE6DC5">
            <w:pPr>
              <w:jc w:val="center"/>
              <w:rPr>
                <w:rFonts w:ascii="GHEA Grapalat" w:hAnsi="GHEA Grapalat"/>
                <w:sz w:val="24"/>
                <w:szCs w:val="24"/>
                <w:lang w:val="en-US"/>
              </w:rPr>
            </w:pPr>
            <w:r w:rsidRPr="00181F9F">
              <w:rPr>
                <w:rFonts w:ascii="GHEA Grapalat" w:hAnsi="GHEA Grapalat"/>
                <w:sz w:val="24"/>
                <w:szCs w:val="24"/>
                <w:lang w:val="en-US"/>
              </w:rPr>
              <w:t>15:00</w:t>
            </w:r>
          </w:p>
        </w:tc>
        <w:tc>
          <w:tcPr>
            <w:tcW w:w="1338" w:type="dxa"/>
          </w:tcPr>
          <w:p w14:paraId="72414D22" w14:textId="1562395A" w:rsidR="00CE6DC5" w:rsidRPr="00181F9F" w:rsidRDefault="00CE6DC5" w:rsidP="00CE6DC5">
            <w:pPr>
              <w:jc w:val="center"/>
              <w:rPr>
                <w:rFonts w:ascii="GHEA Grapalat" w:hAnsi="GHEA Grapalat"/>
                <w:sz w:val="24"/>
                <w:szCs w:val="24"/>
                <w:lang w:val="en-US"/>
              </w:rPr>
            </w:pPr>
            <w:r w:rsidRPr="00181F9F">
              <w:rPr>
                <w:rFonts w:ascii="GHEA Grapalat" w:hAnsi="GHEA Grapalat"/>
                <w:sz w:val="24"/>
                <w:szCs w:val="24"/>
                <w:lang w:val="en-US"/>
              </w:rPr>
              <w:t>8</w:t>
            </w:r>
          </w:p>
        </w:tc>
        <w:tc>
          <w:tcPr>
            <w:tcW w:w="1520" w:type="dxa"/>
          </w:tcPr>
          <w:p w14:paraId="4E3912C1" w14:textId="3F39E839" w:rsidR="00CE6DC5" w:rsidRPr="00181F9F" w:rsidRDefault="00231433" w:rsidP="00CE6DC5">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CE6DC5" w:rsidRPr="00181F9F" w14:paraId="61B56A3C" w14:textId="77777777" w:rsidTr="00850866">
        <w:trPr>
          <w:trHeight w:val="180"/>
        </w:trPr>
        <w:tc>
          <w:tcPr>
            <w:tcW w:w="810" w:type="dxa"/>
          </w:tcPr>
          <w:p w14:paraId="087347D4" w14:textId="5F7E7C55" w:rsidR="00CE6DC5"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1</w:t>
            </w:r>
            <w:r w:rsidR="00280673" w:rsidRPr="00181F9F">
              <w:rPr>
                <w:rFonts w:ascii="GHEA Grapalat" w:hAnsi="GHEA Grapalat"/>
                <w:bCs/>
                <w:sz w:val="24"/>
                <w:szCs w:val="24"/>
                <w:lang w:val="hy-AM"/>
              </w:rPr>
              <w:t>5</w:t>
            </w:r>
            <w:r w:rsidRPr="00181F9F">
              <w:rPr>
                <w:rFonts w:ascii="GHEA Grapalat" w:hAnsi="GHEA Grapalat"/>
                <w:bCs/>
                <w:sz w:val="24"/>
                <w:szCs w:val="24"/>
                <w:lang w:val="en-US"/>
              </w:rPr>
              <w:t>.</w:t>
            </w:r>
          </w:p>
        </w:tc>
        <w:tc>
          <w:tcPr>
            <w:tcW w:w="2313" w:type="dxa"/>
          </w:tcPr>
          <w:p w14:paraId="49973927" w14:textId="5A92D218" w:rsidR="00CE6DC5" w:rsidRPr="00181F9F" w:rsidRDefault="00CE6DC5" w:rsidP="00CE6DC5">
            <w:pPr>
              <w:rPr>
                <w:rFonts w:ascii="GHEA Grapalat" w:hAnsi="GHEA Grapalat"/>
                <w:sz w:val="24"/>
                <w:szCs w:val="24"/>
                <w:lang w:val="hy-AM"/>
              </w:rPr>
            </w:pPr>
            <w:r w:rsidRPr="00181F9F">
              <w:rPr>
                <w:rFonts w:ascii="GHEA Grapalat" w:hAnsi="GHEA Grapalat"/>
                <w:sz w:val="24"/>
                <w:szCs w:val="24"/>
                <w:lang w:val="hy-AM"/>
              </w:rPr>
              <w:t>ՀԿԴ/0002/02/25</w:t>
            </w:r>
          </w:p>
        </w:tc>
        <w:tc>
          <w:tcPr>
            <w:tcW w:w="7138" w:type="dxa"/>
          </w:tcPr>
          <w:p w14:paraId="49785C4B" w14:textId="4D92CA45" w:rsidR="00CE6DC5" w:rsidRPr="00181F9F" w:rsidRDefault="00CE6DC5" w:rsidP="00181F9F">
            <w:pPr>
              <w:jc w:val="both"/>
              <w:rPr>
                <w:rFonts w:ascii="GHEA Grapalat" w:hAnsi="GHEA Grapalat"/>
                <w:sz w:val="24"/>
                <w:szCs w:val="24"/>
                <w:lang w:val="hy-AM"/>
              </w:rPr>
            </w:pPr>
            <w:r w:rsidRPr="00181F9F">
              <w:rPr>
                <w:rFonts w:ascii="GHEA Grapalat" w:hAnsi="GHEA Grapalat"/>
                <w:sz w:val="24"/>
                <w:szCs w:val="24"/>
                <w:lang w:val="hy-AM"/>
              </w:rPr>
              <w:t>Ըստ հայցի ՀՀ գլխավոր դատախազության ընդդեմ</w:t>
            </w:r>
            <w:r w:rsidRPr="00181F9F">
              <w:rPr>
                <w:rFonts w:ascii="GHEA Grapalat" w:hAnsi="GHEA Grapalat" w:cs="Times New Roman"/>
                <w:sz w:val="24"/>
                <w:szCs w:val="24"/>
                <w:lang w:val="hy-AM"/>
              </w:rPr>
              <w:t xml:space="preserve"> </w:t>
            </w:r>
            <w:r w:rsidRPr="00181F9F">
              <w:rPr>
                <w:rFonts w:ascii="GHEA Grapalat" w:hAnsi="GHEA Grapalat" w:cs="Arial"/>
                <w:sz w:val="24"/>
                <w:szCs w:val="24"/>
                <w:lang w:val="hy-AM"/>
              </w:rPr>
              <w:t>Արա Լևոնի Կուբանյանի, Լևոն Արամայիսի Կուբանյանի և Աղավնի Սարգսի Կուբանյանի</w:t>
            </w:r>
            <w:r w:rsidRPr="00181F9F">
              <w:rPr>
                <w:rFonts w:ascii="GHEA Grapalat" w:hAnsi="GHEA Grapalat" w:cs="Times New Roman"/>
                <w:sz w:val="24"/>
                <w:szCs w:val="24"/>
                <w:lang w:val="hy-AM"/>
              </w:rPr>
              <w:t>՝</w:t>
            </w:r>
            <w:r w:rsidRPr="00181F9F">
              <w:rPr>
                <w:rFonts w:ascii="GHEA Grapalat" w:eastAsia="Times New Roman" w:hAnsi="GHEA Grapalat" w:cs="Sylfaen"/>
                <w:sz w:val="24"/>
                <w:szCs w:val="24"/>
                <w:lang w:val="hy-AM"/>
              </w:rPr>
              <w:t xml:space="preserve"> ապօրինի ծագում ունեցող գույքի բռնագանձման պահանջի մասին</w:t>
            </w:r>
          </w:p>
        </w:tc>
        <w:tc>
          <w:tcPr>
            <w:tcW w:w="1516" w:type="dxa"/>
          </w:tcPr>
          <w:p w14:paraId="136693F5" w14:textId="41D85BCB" w:rsidR="00CE6DC5" w:rsidRPr="00181F9F" w:rsidRDefault="00CE6DC5" w:rsidP="00CE6DC5">
            <w:pPr>
              <w:rPr>
                <w:rFonts w:ascii="GHEA Grapalat" w:hAnsi="GHEA Grapalat"/>
                <w:sz w:val="24"/>
                <w:szCs w:val="24"/>
                <w:lang w:val="hy-AM"/>
              </w:rPr>
            </w:pPr>
            <w:r w:rsidRPr="00181F9F">
              <w:rPr>
                <w:rFonts w:ascii="GHEA Grapalat" w:hAnsi="GHEA Grapalat"/>
                <w:sz w:val="24"/>
                <w:szCs w:val="24"/>
                <w:lang w:val="hy-AM"/>
              </w:rPr>
              <w:t>2</w:t>
            </w:r>
            <w:r w:rsidRPr="00181F9F">
              <w:rPr>
                <w:rFonts w:ascii="GHEA Grapalat" w:hAnsi="GHEA Grapalat"/>
                <w:sz w:val="24"/>
                <w:szCs w:val="24"/>
              </w:rPr>
              <w:t>6</w:t>
            </w:r>
            <w:r w:rsidRPr="00181F9F">
              <w:rPr>
                <w:rFonts w:ascii="GHEA Grapalat" w:hAnsi="GHEA Grapalat"/>
                <w:sz w:val="24"/>
                <w:szCs w:val="24"/>
                <w:lang w:val="hy-AM"/>
              </w:rPr>
              <w:t>.12.2025</w:t>
            </w:r>
          </w:p>
          <w:p w14:paraId="6146DE24" w14:textId="77777777" w:rsidR="00CE6DC5" w:rsidRPr="00181F9F" w:rsidRDefault="00CE6DC5" w:rsidP="00CE6DC5">
            <w:pPr>
              <w:rPr>
                <w:rFonts w:ascii="GHEA Grapalat" w:hAnsi="GHEA Grapalat"/>
                <w:sz w:val="24"/>
                <w:szCs w:val="24"/>
                <w:lang w:val="hy-AM"/>
              </w:rPr>
            </w:pPr>
          </w:p>
          <w:p w14:paraId="29797BE5" w14:textId="77777777" w:rsidR="00CE6DC5" w:rsidRPr="00181F9F" w:rsidRDefault="00CE6DC5" w:rsidP="00CE6DC5">
            <w:pPr>
              <w:jc w:val="center"/>
              <w:rPr>
                <w:rFonts w:ascii="GHEA Grapalat" w:hAnsi="GHEA Grapalat"/>
                <w:sz w:val="24"/>
                <w:szCs w:val="24"/>
                <w:lang w:val="hy-AM"/>
              </w:rPr>
            </w:pPr>
          </w:p>
        </w:tc>
        <w:tc>
          <w:tcPr>
            <w:tcW w:w="1070" w:type="dxa"/>
          </w:tcPr>
          <w:p w14:paraId="3492C115" w14:textId="326E16B8" w:rsidR="00CE6DC5" w:rsidRPr="00181F9F" w:rsidRDefault="00CE6DC5" w:rsidP="00CE6DC5">
            <w:pPr>
              <w:jc w:val="center"/>
              <w:rPr>
                <w:rFonts w:ascii="GHEA Grapalat" w:hAnsi="GHEA Grapalat"/>
                <w:sz w:val="24"/>
                <w:szCs w:val="24"/>
                <w:lang w:val="en-US"/>
              </w:rPr>
            </w:pPr>
            <w:r w:rsidRPr="00181F9F">
              <w:rPr>
                <w:rFonts w:ascii="GHEA Grapalat" w:hAnsi="GHEA Grapalat"/>
                <w:sz w:val="24"/>
                <w:szCs w:val="24"/>
                <w:lang w:val="en-US"/>
              </w:rPr>
              <w:t>10:00</w:t>
            </w:r>
          </w:p>
        </w:tc>
        <w:tc>
          <w:tcPr>
            <w:tcW w:w="1338" w:type="dxa"/>
          </w:tcPr>
          <w:p w14:paraId="7D0601A4" w14:textId="446A51A8" w:rsidR="00CE6DC5" w:rsidRPr="00181F9F" w:rsidRDefault="00CE6DC5" w:rsidP="00CE6DC5">
            <w:pPr>
              <w:jc w:val="center"/>
              <w:rPr>
                <w:rFonts w:ascii="GHEA Grapalat" w:hAnsi="GHEA Grapalat"/>
                <w:sz w:val="24"/>
                <w:szCs w:val="24"/>
                <w:lang w:val="en-US"/>
              </w:rPr>
            </w:pPr>
            <w:r w:rsidRPr="00181F9F">
              <w:rPr>
                <w:rFonts w:ascii="GHEA Grapalat" w:hAnsi="GHEA Grapalat"/>
                <w:sz w:val="24"/>
                <w:szCs w:val="24"/>
                <w:lang w:val="en-US"/>
              </w:rPr>
              <w:t>8</w:t>
            </w:r>
          </w:p>
        </w:tc>
        <w:tc>
          <w:tcPr>
            <w:tcW w:w="1520" w:type="dxa"/>
          </w:tcPr>
          <w:p w14:paraId="6A79E790" w14:textId="75A111EF" w:rsidR="00CE6DC5" w:rsidRPr="00181F9F" w:rsidRDefault="00231433" w:rsidP="00CE6DC5">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CE6DC5" w:rsidRPr="00181F9F" w14:paraId="6BFCA7D8" w14:textId="77777777" w:rsidTr="00850866">
        <w:trPr>
          <w:trHeight w:val="135"/>
        </w:trPr>
        <w:tc>
          <w:tcPr>
            <w:tcW w:w="810" w:type="dxa"/>
          </w:tcPr>
          <w:p w14:paraId="5A1D3585" w14:textId="2195C75E" w:rsidR="00CE6DC5"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1</w:t>
            </w:r>
            <w:r w:rsidR="00280673" w:rsidRPr="00181F9F">
              <w:rPr>
                <w:rFonts w:ascii="GHEA Grapalat" w:hAnsi="GHEA Grapalat"/>
                <w:bCs/>
                <w:sz w:val="24"/>
                <w:szCs w:val="24"/>
                <w:lang w:val="hy-AM"/>
              </w:rPr>
              <w:t>6</w:t>
            </w:r>
            <w:r w:rsidRPr="00181F9F">
              <w:rPr>
                <w:rFonts w:ascii="GHEA Grapalat" w:hAnsi="GHEA Grapalat"/>
                <w:bCs/>
                <w:sz w:val="24"/>
                <w:szCs w:val="24"/>
                <w:lang w:val="en-US"/>
              </w:rPr>
              <w:t>.</w:t>
            </w:r>
          </w:p>
        </w:tc>
        <w:tc>
          <w:tcPr>
            <w:tcW w:w="2313" w:type="dxa"/>
          </w:tcPr>
          <w:p w14:paraId="2D9B25A1" w14:textId="1890E6BB" w:rsidR="00CE6DC5" w:rsidRPr="00181F9F" w:rsidRDefault="00CE6DC5" w:rsidP="00CE6DC5">
            <w:pPr>
              <w:rPr>
                <w:rFonts w:ascii="GHEA Grapalat" w:hAnsi="GHEA Grapalat"/>
                <w:sz w:val="24"/>
                <w:szCs w:val="24"/>
                <w:lang w:val="hy-AM"/>
              </w:rPr>
            </w:pPr>
            <w:r w:rsidRPr="00181F9F">
              <w:rPr>
                <w:rFonts w:ascii="GHEA Grapalat" w:hAnsi="GHEA Grapalat" w:cs="Sylfaen"/>
                <w:sz w:val="24"/>
                <w:szCs w:val="24"/>
                <w:lang w:val="hy-AM"/>
              </w:rPr>
              <w:t>ՀԿԴ/0213/02/25</w:t>
            </w:r>
          </w:p>
        </w:tc>
        <w:tc>
          <w:tcPr>
            <w:tcW w:w="7138" w:type="dxa"/>
          </w:tcPr>
          <w:p w14:paraId="33FF640F" w14:textId="09F064C9" w:rsidR="00CE6DC5" w:rsidRPr="00181F9F" w:rsidRDefault="00CE6DC5" w:rsidP="00181F9F">
            <w:pPr>
              <w:jc w:val="both"/>
              <w:rPr>
                <w:rFonts w:ascii="GHEA Grapalat" w:hAnsi="GHEA Grapalat"/>
                <w:sz w:val="24"/>
                <w:szCs w:val="24"/>
                <w:lang w:val="hy-AM"/>
              </w:rPr>
            </w:pPr>
            <w:r w:rsidRPr="00181F9F">
              <w:rPr>
                <w:rFonts w:ascii="GHEA Grapalat" w:hAnsi="GHEA Grapalat"/>
                <w:sz w:val="24"/>
                <w:szCs w:val="24"/>
                <w:lang w:val="hy-AM"/>
              </w:rPr>
              <w:t>Ըստ հայցի ՀՀ գլխավոր դատախազության ընդդեմ Ծաղկաձոր համայնքի, Գարիկ Աշոտի Բադալյանի, վեճի առարկայի նկատմամբ ինքնուրույն պահանջներ չներկայացնող երրորդ անձինք Լևոն Արմանի Բաղդասարյանի և «Բի ընդ Բի» սահմանափակ պատասխանատվությամբ ընկերության՝ աճուրդն անվավեր ճանաչելու և անվավերության հետևանքներ կիրառելու պահանջի մասին</w:t>
            </w:r>
          </w:p>
        </w:tc>
        <w:tc>
          <w:tcPr>
            <w:tcW w:w="1516" w:type="dxa"/>
          </w:tcPr>
          <w:p w14:paraId="6657261E" w14:textId="3A6E1483" w:rsidR="00CE6DC5" w:rsidRPr="00181F9F" w:rsidRDefault="00CE6DC5" w:rsidP="00CE6DC5">
            <w:pPr>
              <w:rPr>
                <w:rFonts w:ascii="GHEA Grapalat" w:hAnsi="GHEA Grapalat"/>
                <w:sz w:val="24"/>
                <w:szCs w:val="24"/>
                <w:lang w:val="hy-AM"/>
              </w:rPr>
            </w:pPr>
            <w:r w:rsidRPr="00181F9F">
              <w:rPr>
                <w:rFonts w:ascii="GHEA Grapalat" w:hAnsi="GHEA Grapalat"/>
                <w:sz w:val="24"/>
                <w:szCs w:val="24"/>
              </w:rPr>
              <w:t>26</w:t>
            </w:r>
            <w:r w:rsidRPr="00181F9F">
              <w:rPr>
                <w:rFonts w:ascii="GHEA Grapalat" w:hAnsi="GHEA Grapalat"/>
                <w:sz w:val="24"/>
                <w:szCs w:val="24"/>
                <w:lang w:val="hy-AM"/>
              </w:rPr>
              <w:t>.12.2025</w:t>
            </w:r>
          </w:p>
          <w:p w14:paraId="67AE73BB" w14:textId="77777777" w:rsidR="00CE6DC5" w:rsidRPr="00181F9F" w:rsidRDefault="00CE6DC5" w:rsidP="00CE6DC5">
            <w:pPr>
              <w:jc w:val="center"/>
              <w:rPr>
                <w:rFonts w:ascii="GHEA Grapalat" w:hAnsi="GHEA Grapalat"/>
                <w:sz w:val="24"/>
                <w:szCs w:val="24"/>
                <w:lang w:val="hy-AM"/>
              </w:rPr>
            </w:pPr>
          </w:p>
        </w:tc>
        <w:tc>
          <w:tcPr>
            <w:tcW w:w="1070" w:type="dxa"/>
          </w:tcPr>
          <w:p w14:paraId="2A9AB66F" w14:textId="7FF18A4F" w:rsidR="00CE6DC5" w:rsidRPr="00181F9F" w:rsidRDefault="00231433" w:rsidP="00CE6DC5">
            <w:pPr>
              <w:jc w:val="center"/>
              <w:rPr>
                <w:rFonts w:ascii="GHEA Grapalat" w:hAnsi="GHEA Grapalat"/>
                <w:sz w:val="24"/>
                <w:szCs w:val="24"/>
                <w:lang w:val="en-US"/>
              </w:rPr>
            </w:pPr>
            <w:r w:rsidRPr="00181F9F">
              <w:rPr>
                <w:rFonts w:ascii="GHEA Grapalat" w:hAnsi="GHEA Grapalat"/>
                <w:sz w:val="24"/>
                <w:szCs w:val="24"/>
                <w:lang w:val="en-US"/>
              </w:rPr>
              <w:t>12:00</w:t>
            </w:r>
          </w:p>
        </w:tc>
        <w:tc>
          <w:tcPr>
            <w:tcW w:w="1338" w:type="dxa"/>
          </w:tcPr>
          <w:p w14:paraId="0C559093" w14:textId="2C15C9D8" w:rsidR="00CE6DC5" w:rsidRPr="00181F9F" w:rsidRDefault="00231433" w:rsidP="00CE6DC5">
            <w:pPr>
              <w:jc w:val="center"/>
              <w:rPr>
                <w:rFonts w:ascii="GHEA Grapalat" w:hAnsi="GHEA Grapalat"/>
                <w:sz w:val="24"/>
                <w:szCs w:val="24"/>
                <w:lang w:val="en-US"/>
              </w:rPr>
            </w:pPr>
            <w:r w:rsidRPr="00181F9F">
              <w:rPr>
                <w:rFonts w:ascii="GHEA Grapalat" w:hAnsi="GHEA Grapalat"/>
                <w:sz w:val="24"/>
                <w:szCs w:val="24"/>
                <w:lang w:val="en-US"/>
              </w:rPr>
              <w:t>8</w:t>
            </w:r>
          </w:p>
        </w:tc>
        <w:tc>
          <w:tcPr>
            <w:tcW w:w="1520" w:type="dxa"/>
          </w:tcPr>
          <w:p w14:paraId="49981F7C" w14:textId="0D6EFB08" w:rsidR="00CE6DC5" w:rsidRPr="00181F9F" w:rsidRDefault="00231433" w:rsidP="00CE6DC5">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231433" w:rsidRPr="00181F9F" w14:paraId="173950C8" w14:textId="77777777" w:rsidTr="00850866">
        <w:trPr>
          <w:trHeight w:val="142"/>
        </w:trPr>
        <w:tc>
          <w:tcPr>
            <w:tcW w:w="810" w:type="dxa"/>
          </w:tcPr>
          <w:p w14:paraId="4E9F47BA" w14:textId="5D983D7D" w:rsidR="00231433"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1</w:t>
            </w:r>
            <w:r w:rsidR="00280673" w:rsidRPr="00181F9F">
              <w:rPr>
                <w:rFonts w:ascii="GHEA Grapalat" w:hAnsi="GHEA Grapalat"/>
                <w:bCs/>
                <w:sz w:val="24"/>
                <w:szCs w:val="24"/>
                <w:lang w:val="hy-AM"/>
              </w:rPr>
              <w:t>7</w:t>
            </w:r>
            <w:r w:rsidRPr="00181F9F">
              <w:rPr>
                <w:rFonts w:ascii="GHEA Grapalat" w:hAnsi="GHEA Grapalat"/>
                <w:bCs/>
                <w:sz w:val="24"/>
                <w:szCs w:val="24"/>
                <w:lang w:val="en-US"/>
              </w:rPr>
              <w:t>.</w:t>
            </w:r>
          </w:p>
        </w:tc>
        <w:tc>
          <w:tcPr>
            <w:tcW w:w="2313" w:type="dxa"/>
          </w:tcPr>
          <w:p w14:paraId="0B7AC2DC" w14:textId="77777777" w:rsidR="00231433" w:rsidRPr="00181F9F" w:rsidRDefault="00231433" w:rsidP="00231433">
            <w:pPr>
              <w:contextualSpacing/>
              <w:rPr>
                <w:rFonts w:ascii="GHEA Grapalat" w:hAnsi="GHEA Grapalat" w:cs="Sylfaen"/>
                <w:sz w:val="24"/>
                <w:szCs w:val="24"/>
                <w:lang w:val="hy-AM"/>
              </w:rPr>
            </w:pPr>
            <w:r w:rsidRPr="00181F9F">
              <w:rPr>
                <w:rFonts w:ascii="GHEA Grapalat" w:hAnsi="GHEA Grapalat" w:cs="Sylfaen"/>
                <w:sz w:val="24"/>
                <w:szCs w:val="24"/>
                <w:lang w:val="hy-AM"/>
              </w:rPr>
              <w:t>ՀԿԴ/0192/02/25</w:t>
            </w:r>
          </w:p>
          <w:p w14:paraId="4F8F8B01" w14:textId="00C2D93A" w:rsidR="00231433" w:rsidRPr="00181F9F" w:rsidRDefault="00231433" w:rsidP="00231433">
            <w:pPr>
              <w:rPr>
                <w:rFonts w:ascii="GHEA Grapalat" w:hAnsi="GHEA Grapalat"/>
                <w:sz w:val="24"/>
                <w:szCs w:val="24"/>
                <w:lang w:val="hy-AM"/>
              </w:rPr>
            </w:pPr>
          </w:p>
        </w:tc>
        <w:tc>
          <w:tcPr>
            <w:tcW w:w="7138" w:type="dxa"/>
          </w:tcPr>
          <w:p w14:paraId="50D481E6" w14:textId="27608CD2" w:rsidR="00231433" w:rsidRPr="00181F9F" w:rsidRDefault="00231433" w:rsidP="00181F9F">
            <w:pPr>
              <w:jc w:val="both"/>
              <w:rPr>
                <w:rFonts w:ascii="GHEA Grapalat" w:hAnsi="GHEA Grapalat"/>
                <w:sz w:val="24"/>
                <w:szCs w:val="24"/>
                <w:lang w:val="hy-AM"/>
              </w:rPr>
            </w:pPr>
            <w:r w:rsidRPr="00181F9F">
              <w:rPr>
                <w:rFonts w:ascii="GHEA Grapalat" w:hAnsi="GHEA Grapalat"/>
                <w:sz w:val="24"/>
                <w:szCs w:val="24"/>
                <w:lang w:val="hy-AM"/>
              </w:rPr>
              <w:t xml:space="preserve">Ըստ հայցի ՀՀ գլխավոր դատախազության ընդդեմ Արտաշատ խոշորացված համայնքի, Հովիկ Արգամի Աբրահամյանի, վեճի առարկայի նկատմամբ ինքնուրույն պահանջներ չներկայացնող երրորդ անձինք ՀՀ կադաստրի կոմիտեի՝ </w:t>
            </w:r>
            <w:r w:rsidRPr="00181F9F">
              <w:rPr>
                <w:rFonts w:ascii="GHEA Grapalat" w:eastAsia="Times New Roman" w:hAnsi="GHEA Grapalat" w:cs="Sylfaen"/>
                <w:sz w:val="24"/>
                <w:szCs w:val="24"/>
                <w:lang w:val="hy-AM"/>
              </w:rPr>
              <w:t>աճուրդն անվավեր ճանաչելու և անվավերության հետևանքներ կիրառելու պահանջների մասին</w:t>
            </w:r>
          </w:p>
        </w:tc>
        <w:tc>
          <w:tcPr>
            <w:tcW w:w="1516" w:type="dxa"/>
          </w:tcPr>
          <w:p w14:paraId="03883AE9" w14:textId="38F171F0" w:rsidR="00231433" w:rsidRPr="00181F9F" w:rsidRDefault="00231433" w:rsidP="00231433">
            <w:pPr>
              <w:rPr>
                <w:rFonts w:ascii="GHEA Grapalat" w:hAnsi="GHEA Grapalat"/>
                <w:sz w:val="24"/>
                <w:szCs w:val="24"/>
                <w:lang w:val="hy-AM"/>
              </w:rPr>
            </w:pPr>
            <w:r w:rsidRPr="00181F9F">
              <w:rPr>
                <w:rFonts w:ascii="GHEA Grapalat" w:hAnsi="GHEA Grapalat"/>
                <w:sz w:val="24"/>
                <w:szCs w:val="24"/>
                <w:lang w:val="hy-AM"/>
              </w:rPr>
              <w:t>26</w:t>
            </w:r>
            <w:r w:rsidRPr="00181F9F">
              <w:rPr>
                <w:rFonts w:ascii="Microsoft JhengHei" w:eastAsia="Microsoft JhengHei" w:hAnsi="Microsoft JhengHei" w:cs="Microsoft JhengHei" w:hint="eastAsia"/>
                <w:sz w:val="24"/>
                <w:szCs w:val="24"/>
                <w:lang w:val="hy-AM"/>
              </w:rPr>
              <w:t>․</w:t>
            </w:r>
            <w:r w:rsidRPr="00181F9F">
              <w:rPr>
                <w:rFonts w:ascii="GHEA Grapalat" w:hAnsi="GHEA Grapalat"/>
                <w:sz w:val="24"/>
                <w:szCs w:val="24"/>
                <w:lang w:val="hy-AM"/>
              </w:rPr>
              <w:t>12.2025</w:t>
            </w:r>
          </w:p>
        </w:tc>
        <w:tc>
          <w:tcPr>
            <w:tcW w:w="1070" w:type="dxa"/>
          </w:tcPr>
          <w:p w14:paraId="1C48B4C5" w14:textId="0CC7A369" w:rsidR="00231433" w:rsidRPr="00181F9F" w:rsidRDefault="00231433" w:rsidP="00231433">
            <w:pPr>
              <w:jc w:val="center"/>
              <w:rPr>
                <w:rFonts w:ascii="GHEA Grapalat" w:hAnsi="GHEA Grapalat"/>
                <w:sz w:val="24"/>
                <w:szCs w:val="24"/>
                <w:lang w:val="en-US"/>
              </w:rPr>
            </w:pPr>
            <w:r w:rsidRPr="00181F9F">
              <w:rPr>
                <w:rFonts w:ascii="GHEA Grapalat" w:hAnsi="GHEA Grapalat"/>
                <w:sz w:val="24"/>
                <w:szCs w:val="24"/>
                <w:lang w:val="en-US"/>
              </w:rPr>
              <w:t>15:00</w:t>
            </w:r>
          </w:p>
        </w:tc>
        <w:tc>
          <w:tcPr>
            <w:tcW w:w="1338" w:type="dxa"/>
          </w:tcPr>
          <w:p w14:paraId="2C4B9EEB" w14:textId="2FBF2554" w:rsidR="00231433" w:rsidRPr="00181F9F" w:rsidRDefault="00231433" w:rsidP="00231433">
            <w:pPr>
              <w:jc w:val="center"/>
              <w:rPr>
                <w:rFonts w:ascii="GHEA Grapalat" w:hAnsi="GHEA Grapalat"/>
                <w:sz w:val="24"/>
                <w:szCs w:val="24"/>
                <w:lang w:val="en-US"/>
              </w:rPr>
            </w:pPr>
            <w:r w:rsidRPr="00181F9F">
              <w:rPr>
                <w:rFonts w:ascii="GHEA Grapalat" w:hAnsi="GHEA Grapalat"/>
                <w:sz w:val="24"/>
                <w:szCs w:val="24"/>
                <w:lang w:val="en-US"/>
              </w:rPr>
              <w:t>8</w:t>
            </w:r>
          </w:p>
        </w:tc>
        <w:tc>
          <w:tcPr>
            <w:tcW w:w="1520" w:type="dxa"/>
          </w:tcPr>
          <w:p w14:paraId="6C1C5D6F" w14:textId="11127DC0" w:rsidR="00231433" w:rsidRPr="00181F9F" w:rsidRDefault="00231433" w:rsidP="00231433">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231433" w:rsidRPr="00181F9F" w14:paraId="50ADC09A" w14:textId="77777777" w:rsidTr="00850866">
        <w:trPr>
          <w:trHeight w:val="165"/>
        </w:trPr>
        <w:tc>
          <w:tcPr>
            <w:tcW w:w="810" w:type="dxa"/>
          </w:tcPr>
          <w:p w14:paraId="1DC974A4" w14:textId="0B66819B" w:rsidR="00231433"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lastRenderedPageBreak/>
              <w:t>1</w:t>
            </w:r>
            <w:r w:rsidR="00280673" w:rsidRPr="00181F9F">
              <w:rPr>
                <w:rFonts w:ascii="GHEA Grapalat" w:hAnsi="GHEA Grapalat"/>
                <w:bCs/>
                <w:sz w:val="24"/>
                <w:szCs w:val="24"/>
                <w:lang w:val="hy-AM"/>
              </w:rPr>
              <w:t>8</w:t>
            </w:r>
            <w:r w:rsidRPr="00181F9F">
              <w:rPr>
                <w:rFonts w:ascii="GHEA Grapalat" w:hAnsi="GHEA Grapalat"/>
                <w:bCs/>
                <w:sz w:val="24"/>
                <w:szCs w:val="24"/>
                <w:lang w:val="en-US"/>
              </w:rPr>
              <w:t>.</w:t>
            </w:r>
          </w:p>
        </w:tc>
        <w:tc>
          <w:tcPr>
            <w:tcW w:w="2313" w:type="dxa"/>
          </w:tcPr>
          <w:p w14:paraId="3E150898" w14:textId="77777777" w:rsidR="00231433" w:rsidRPr="00181F9F" w:rsidRDefault="00231433" w:rsidP="00231433">
            <w:pPr>
              <w:contextualSpacing/>
              <w:rPr>
                <w:rFonts w:ascii="GHEA Grapalat" w:hAnsi="GHEA Grapalat" w:cs="Sylfaen"/>
                <w:sz w:val="24"/>
                <w:szCs w:val="24"/>
                <w:lang w:val="hy-AM"/>
              </w:rPr>
            </w:pPr>
            <w:r w:rsidRPr="00181F9F">
              <w:rPr>
                <w:rFonts w:ascii="GHEA Grapalat" w:hAnsi="GHEA Grapalat" w:cs="Sylfaen"/>
                <w:sz w:val="24"/>
                <w:szCs w:val="24"/>
                <w:lang w:val="hy-AM"/>
              </w:rPr>
              <w:t>ՀԿԴ/0206/02/25</w:t>
            </w:r>
          </w:p>
          <w:p w14:paraId="548C7C83" w14:textId="070E63A2" w:rsidR="00231433" w:rsidRPr="00181F9F" w:rsidRDefault="00231433" w:rsidP="00231433">
            <w:pPr>
              <w:rPr>
                <w:rFonts w:ascii="GHEA Grapalat" w:hAnsi="GHEA Grapalat"/>
                <w:sz w:val="24"/>
                <w:szCs w:val="24"/>
                <w:lang w:val="hy-AM"/>
              </w:rPr>
            </w:pPr>
          </w:p>
        </w:tc>
        <w:tc>
          <w:tcPr>
            <w:tcW w:w="7138" w:type="dxa"/>
          </w:tcPr>
          <w:p w14:paraId="2C918BA0" w14:textId="77C42E4E" w:rsidR="00231433" w:rsidRPr="00181F9F" w:rsidRDefault="00231433" w:rsidP="00181F9F">
            <w:pPr>
              <w:jc w:val="both"/>
              <w:rPr>
                <w:rFonts w:ascii="GHEA Grapalat" w:hAnsi="GHEA Grapalat"/>
                <w:sz w:val="24"/>
                <w:szCs w:val="24"/>
                <w:lang w:val="hy-AM"/>
              </w:rPr>
            </w:pPr>
            <w:r w:rsidRPr="00181F9F">
              <w:rPr>
                <w:rFonts w:ascii="GHEA Grapalat" w:hAnsi="GHEA Grapalat"/>
                <w:sz w:val="24"/>
                <w:szCs w:val="24"/>
                <w:lang w:val="hy-AM"/>
              </w:rPr>
              <w:t xml:space="preserve">Ըստ հայցի </w:t>
            </w:r>
            <w:r w:rsidRPr="00181F9F">
              <w:rPr>
                <w:rFonts w:ascii="GHEA Grapalat" w:hAnsi="GHEA Grapalat" w:cs="Arial"/>
                <w:sz w:val="24"/>
                <w:szCs w:val="24"/>
                <w:lang w:val="hy-AM"/>
              </w:rPr>
              <w:t xml:space="preserve">ՀՀ գլխավոր դատախազության </w:t>
            </w:r>
            <w:r w:rsidRPr="00181F9F">
              <w:rPr>
                <w:rFonts w:ascii="GHEA Grapalat" w:hAnsi="GHEA Grapalat"/>
                <w:sz w:val="24"/>
                <w:szCs w:val="24"/>
                <w:lang w:val="hy-AM"/>
              </w:rPr>
              <w:t xml:space="preserve">ընդդեմ Աշոտ Իսրայելի Երիցյանի և Արման Աշոտի Երիցյանի՝ </w:t>
            </w:r>
            <w:r w:rsidRPr="00181F9F">
              <w:rPr>
                <w:rFonts w:ascii="GHEA Grapalat" w:eastAsia="Times New Roman" w:hAnsi="GHEA Grapalat" w:cs="Arial"/>
                <w:sz w:val="24"/>
                <w:szCs w:val="24"/>
                <w:lang w:val="hy-AM"/>
              </w:rPr>
              <w:t>ապօրինի</w:t>
            </w:r>
            <w:r w:rsidRPr="00181F9F">
              <w:rPr>
                <w:rFonts w:ascii="GHEA Grapalat" w:eastAsia="Times New Roman" w:hAnsi="GHEA Grapalat" w:cs="Sylfaen"/>
                <w:sz w:val="24"/>
                <w:szCs w:val="24"/>
                <w:lang w:val="hy-AM"/>
              </w:rPr>
              <w:t xml:space="preserve"> </w:t>
            </w:r>
            <w:r w:rsidRPr="00181F9F">
              <w:rPr>
                <w:rFonts w:ascii="GHEA Grapalat" w:eastAsia="Times New Roman" w:hAnsi="GHEA Grapalat" w:cs="Arial"/>
                <w:sz w:val="24"/>
                <w:szCs w:val="24"/>
                <w:lang w:val="hy-AM"/>
              </w:rPr>
              <w:t>ծագում</w:t>
            </w:r>
            <w:r w:rsidRPr="00181F9F">
              <w:rPr>
                <w:rFonts w:ascii="GHEA Grapalat" w:eastAsia="Times New Roman" w:hAnsi="GHEA Grapalat" w:cs="Sylfaen"/>
                <w:sz w:val="24"/>
                <w:szCs w:val="24"/>
                <w:lang w:val="hy-AM"/>
              </w:rPr>
              <w:t xml:space="preserve"> </w:t>
            </w:r>
            <w:r w:rsidRPr="00181F9F">
              <w:rPr>
                <w:rFonts w:ascii="GHEA Grapalat" w:eastAsia="Times New Roman" w:hAnsi="GHEA Grapalat" w:cs="Arial"/>
                <w:sz w:val="24"/>
                <w:szCs w:val="24"/>
                <w:lang w:val="hy-AM"/>
              </w:rPr>
              <w:t>ունեցող</w:t>
            </w:r>
            <w:r w:rsidRPr="00181F9F">
              <w:rPr>
                <w:rFonts w:ascii="GHEA Grapalat" w:eastAsia="Times New Roman" w:hAnsi="GHEA Grapalat" w:cs="Sylfaen"/>
                <w:sz w:val="24"/>
                <w:szCs w:val="24"/>
                <w:lang w:val="hy-AM"/>
              </w:rPr>
              <w:t xml:space="preserve"> </w:t>
            </w:r>
            <w:r w:rsidRPr="00181F9F">
              <w:rPr>
                <w:rFonts w:ascii="GHEA Grapalat" w:eastAsia="Times New Roman" w:hAnsi="GHEA Grapalat" w:cs="Arial"/>
                <w:sz w:val="24"/>
                <w:szCs w:val="24"/>
                <w:lang w:val="hy-AM"/>
              </w:rPr>
              <w:t>գույքի</w:t>
            </w:r>
            <w:r w:rsidRPr="00181F9F">
              <w:rPr>
                <w:rFonts w:ascii="GHEA Grapalat" w:eastAsia="Times New Roman" w:hAnsi="GHEA Grapalat" w:cs="Sylfaen"/>
                <w:sz w:val="24"/>
                <w:szCs w:val="24"/>
                <w:lang w:val="hy-AM"/>
              </w:rPr>
              <w:t xml:space="preserve"> </w:t>
            </w:r>
            <w:r w:rsidRPr="00181F9F">
              <w:rPr>
                <w:rFonts w:ascii="GHEA Grapalat" w:eastAsia="Times New Roman" w:hAnsi="GHEA Grapalat" w:cs="Arial"/>
                <w:sz w:val="24"/>
                <w:szCs w:val="24"/>
                <w:lang w:val="hy-AM"/>
              </w:rPr>
              <w:t>բռնագանձման</w:t>
            </w:r>
            <w:r w:rsidRPr="00181F9F">
              <w:rPr>
                <w:rFonts w:ascii="GHEA Grapalat" w:eastAsia="Times New Roman" w:hAnsi="GHEA Grapalat" w:cs="Sylfaen"/>
                <w:sz w:val="24"/>
                <w:szCs w:val="24"/>
                <w:lang w:val="hy-AM"/>
              </w:rPr>
              <w:t xml:space="preserve"> </w:t>
            </w:r>
            <w:r w:rsidRPr="00181F9F">
              <w:rPr>
                <w:rFonts w:ascii="GHEA Grapalat" w:eastAsia="Times New Roman" w:hAnsi="GHEA Grapalat" w:cs="Arial"/>
                <w:sz w:val="24"/>
                <w:szCs w:val="24"/>
                <w:lang w:val="hy-AM"/>
              </w:rPr>
              <w:t>պահանջի</w:t>
            </w:r>
            <w:r w:rsidRPr="00181F9F">
              <w:rPr>
                <w:rFonts w:ascii="GHEA Grapalat" w:eastAsia="Times New Roman" w:hAnsi="GHEA Grapalat" w:cs="Sylfaen"/>
                <w:sz w:val="24"/>
                <w:szCs w:val="24"/>
                <w:lang w:val="hy-AM"/>
              </w:rPr>
              <w:t xml:space="preserve"> </w:t>
            </w:r>
            <w:r w:rsidRPr="00181F9F">
              <w:rPr>
                <w:rFonts w:ascii="GHEA Grapalat" w:eastAsia="Times New Roman" w:hAnsi="GHEA Grapalat" w:cs="Arial"/>
                <w:sz w:val="24"/>
                <w:szCs w:val="24"/>
                <w:lang w:val="hy-AM"/>
              </w:rPr>
              <w:t>մասին</w:t>
            </w:r>
            <w:r w:rsidR="00344F87" w:rsidRPr="00181F9F">
              <w:rPr>
                <w:rFonts w:ascii="GHEA Grapalat" w:eastAsia="Times New Roman" w:hAnsi="GHEA Grapalat" w:cs="Arial"/>
                <w:sz w:val="24"/>
                <w:szCs w:val="24"/>
                <w:lang w:val="hy-AM"/>
              </w:rPr>
              <w:t xml:space="preserve"> </w:t>
            </w:r>
          </w:p>
        </w:tc>
        <w:tc>
          <w:tcPr>
            <w:tcW w:w="1516" w:type="dxa"/>
          </w:tcPr>
          <w:p w14:paraId="66A65163" w14:textId="019E44B9" w:rsidR="00231433" w:rsidRPr="00181F9F" w:rsidRDefault="00231433" w:rsidP="00231433">
            <w:pPr>
              <w:rPr>
                <w:rFonts w:ascii="GHEA Grapalat" w:hAnsi="GHEA Grapalat"/>
                <w:sz w:val="24"/>
                <w:szCs w:val="24"/>
                <w:lang w:val="hy-AM"/>
              </w:rPr>
            </w:pPr>
            <w:r w:rsidRPr="00181F9F">
              <w:rPr>
                <w:rFonts w:ascii="GHEA Grapalat" w:hAnsi="GHEA Grapalat"/>
                <w:sz w:val="24"/>
                <w:szCs w:val="24"/>
                <w:lang w:val="hy-AM"/>
              </w:rPr>
              <w:t>26.12.2025</w:t>
            </w:r>
          </w:p>
        </w:tc>
        <w:tc>
          <w:tcPr>
            <w:tcW w:w="1070" w:type="dxa"/>
          </w:tcPr>
          <w:p w14:paraId="158D421F" w14:textId="6825EE51" w:rsidR="00231433" w:rsidRPr="00181F9F" w:rsidRDefault="00231433" w:rsidP="00231433">
            <w:pPr>
              <w:jc w:val="center"/>
              <w:rPr>
                <w:rFonts w:ascii="GHEA Grapalat" w:hAnsi="GHEA Grapalat"/>
                <w:sz w:val="24"/>
                <w:szCs w:val="24"/>
                <w:lang w:val="en-US"/>
              </w:rPr>
            </w:pPr>
            <w:r w:rsidRPr="00181F9F">
              <w:rPr>
                <w:rFonts w:ascii="GHEA Grapalat" w:hAnsi="GHEA Grapalat"/>
                <w:sz w:val="24"/>
                <w:szCs w:val="24"/>
                <w:lang w:val="en-US"/>
              </w:rPr>
              <w:t>16:30</w:t>
            </w:r>
          </w:p>
        </w:tc>
        <w:tc>
          <w:tcPr>
            <w:tcW w:w="1338" w:type="dxa"/>
          </w:tcPr>
          <w:p w14:paraId="672E5C1A" w14:textId="5307E33A" w:rsidR="00231433" w:rsidRPr="00181F9F" w:rsidRDefault="00231433" w:rsidP="00231433">
            <w:pPr>
              <w:jc w:val="center"/>
              <w:rPr>
                <w:rFonts w:ascii="GHEA Grapalat" w:hAnsi="GHEA Grapalat"/>
                <w:sz w:val="24"/>
                <w:szCs w:val="24"/>
                <w:lang w:val="en-US"/>
              </w:rPr>
            </w:pPr>
            <w:r w:rsidRPr="00181F9F">
              <w:rPr>
                <w:rFonts w:ascii="GHEA Grapalat" w:hAnsi="GHEA Grapalat"/>
                <w:sz w:val="24"/>
                <w:szCs w:val="24"/>
                <w:lang w:val="en-US"/>
              </w:rPr>
              <w:t>8</w:t>
            </w:r>
          </w:p>
        </w:tc>
        <w:tc>
          <w:tcPr>
            <w:tcW w:w="1520" w:type="dxa"/>
          </w:tcPr>
          <w:p w14:paraId="78903E2A" w14:textId="08E33FC7" w:rsidR="00231433" w:rsidRPr="00181F9F" w:rsidRDefault="00231433" w:rsidP="00231433">
            <w:pPr>
              <w:jc w:val="center"/>
              <w:rPr>
                <w:rFonts w:ascii="GHEA Grapalat" w:hAnsi="GHEA Grapalat"/>
                <w:sz w:val="24"/>
                <w:szCs w:val="24"/>
                <w:lang w:val="hy-AM"/>
              </w:rPr>
            </w:pPr>
            <w:r w:rsidRPr="00181F9F">
              <w:rPr>
                <w:rFonts w:ascii="GHEA Grapalat" w:hAnsi="GHEA Grapalat"/>
                <w:sz w:val="24"/>
                <w:szCs w:val="24"/>
                <w:lang w:val="hy-AM"/>
              </w:rPr>
              <w:t>դռնբաց</w:t>
            </w:r>
          </w:p>
        </w:tc>
      </w:tr>
      <w:tr w:rsidR="00231433" w:rsidRPr="00043E32" w14:paraId="5B8D2C60" w14:textId="77777777" w:rsidTr="00372810">
        <w:trPr>
          <w:trHeight w:val="70"/>
        </w:trPr>
        <w:tc>
          <w:tcPr>
            <w:tcW w:w="15705" w:type="dxa"/>
            <w:gridSpan w:val="7"/>
            <w:shd w:val="clear" w:color="auto" w:fill="F7CAAC" w:themeFill="accent2" w:themeFillTint="66"/>
          </w:tcPr>
          <w:p w14:paraId="7DF92F01" w14:textId="4951F666" w:rsidR="00231433" w:rsidRPr="00231433" w:rsidRDefault="00231433" w:rsidP="00231433">
            <w:pPr>
              <w:jc w:val="center"/>
              <w:rPr>
                <w:rFonts w:ascii="GHEA Grapalat" w:hAnsi="GHEA Grapalat"/>
                <w:b/>
                <w:bCs/>
                <w:sz w:val="28"/>
                <w:szCs w:val="28"/>
                <w:lang w:val="hy-AM"/>
              </w:rPr>
            </w:pPr>
            <w:r w:rsidRPr="00231433">
              <w:rPr>
                <w:rFonts w:ascii="GHEA Grapalat" w:hAnsi="GHEA Grapalat"/>
                <w:b/>
                <w:bCs/>
                <w:i/>
                <w:sz w:val="28"/>
                <w:szCs w:val="28"/>
              </w:rPr>
              <w:t xml:space="preserve">ԴԱՏԱՎՈՐ </w:t>
            </w:r>
            <w:r w:rsidRPr="00231433">
              <w:rPr>
                <w:rFonts w:ascii="GHEA Grapalat" w:hAnsi="GHEA Grapalat"/>
                <w:b/>
                <w:bCs/>
                <w:i/>
                <w:sz w:val="28"/>
                <w:szCs w:val="28"/>
                <w:lang w:val="hy-AM"/>
              </w:rPr>
              <w:t>Ա</w:t>
            </w:r>
            <w:r w:rsidRPr="00231433">
              <w:rPr>
                <w:rFonts w:ascii="Cambria Math" w:hAnsi="Cambria Math" w:cs="Cambria Math"/>
                <w:b/>
                <w:bCs/>
                <w:i/>
                <w:sz w:val="28"/>
                <w:szCs w:val="28"/>
                <w:lang w:val="hy-AM"/>
              </w:rPr>
              <w:t>․</w:t>
            </w:r>
            <w:r w:rsidRPr="00231433">
              <w:rPr>
                <w:rFonts w:ascii="GHEA Grapalat" w:hAnsi="GHEA Grapalat"/>
                <w:b/>
                <w:bCs/>
                <w:i/>
                <w:sz w:val="28"/>
                <w:szCs w:val="28"/>
                <w:lang w:val="hy-AM"/>
              </w:rPr>
              <w:t>Ղարսլյան</w:t>
            </w:r>
          </w:p>
        </w:tc>
      </w:tr>
      <w:tr w:rsidR="00231433" w:rsidRPr="00CD3F81" w14:paraId="41F98284" w14:textId="77777777" w:rsidTr="00850866">
        <w:trPr>
          <w:trHeight w:val="491"/>
        </w:trPr>
        <w:tc>
          <w:tcPr>
            <w:tcW w:w="810" w:type="dxa"/>
          </w:tcPr>
          <w:p w14:paraId="39B0964B" w14:textId="672C01EB" w:rsidR="00231433"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1.</w:t>
            </w:r>
          </w:p>
        </w:tc>
        <w:tc>
          <w:tcPr>
            <w:tcW w:w="2313" w:type="dxa"/>
          </w:tcPr>
          <w:p w14:paraId="46829A7B" w14:textId="6A2A5EDE" w:rsidR="00231433" w:rsidRPr="00181F9F" w:rsidRDefault="00231433" w:rsidP="00231433">
            <w:pPr>
              <w:rPr>
                <w:rFonts w:ascii="GHEA Grapalat" w:hAnsi="GHEA Grapalat"/>
                <w:bCs/>
                <w:sz w:val="24"/>
                <w:szCs w:val="24"/>
                <w:lang w:val="hy-AM"/>
              </w:rPr>
            </w:pPr>
            <w:r w:rsidRPr="00181F9F">
              <w:rPr>
                <w:rFonts w:ascii="GHEA Grapalat" w:hAnsi="GHEA Grapalat"/>
                <w:bCs/>
                <w:sz w:val="24"/>
                <w:szCs w:val="24"/>
                <w:lang w:val="hy-AM"/>
              </w:rPr>
              <w:t>ՀԿԴ/0056/02/25</w:t>
            </w:r>
          </w:p>
        </w:tc>
        <w:tc>
          <w:tcPr>
            <w:tcW w:w="7138" w:type="dxa"/>
          </w:tcPr>
          <w:p w14:paraId="1B6D355B" w14:textId="21A064CD" w:rsidR="00231433" w:rsidRPr="00181F9F" w:rsidRDefault="00231433" w:rsidP="00181F9F">
            <w:pPr>
              <w:jc w:val="both"/>
              <w:rPr>
                <w:rFonts w:ascii="GHEA Grapalat" w:hAnsi="GHEA Grapalat"/>
                <w:bCs/>
                <w:sz w:val="24"/>
                <w:szCs w:val="24"/>
                <w:lang w:val="hy-AM"/>
              </w:rPr>
            </w:pPr>
            <w:r w:rsidRPr="00181F9F">
              <w:rPr>
                <w:rFonts w:ascii="GHEA Grapalat" w:hAnsi="GHEA Grapalat"/>
                <w:bCs/>
                <w:sz w:val="24"/>
                <w:szCs w:val="24"/>
                <w:shd w:val="clear" w:color="auto" w:fill="FFFFFF"/>
                <w:lang w:val="hy-AM"/>
              </w:rPr>
              <w:t>Ըստ հայցի ՀՀ գլխավոր դատախազության ընդդեմ Վայոց ձորի մարզի Եղեգնաձոր համայնքի, երրորդ անձ Անժելա Սմբատի Գասպարյանի՝ աճուրդն անվավեր ճանաչելու և անվավերության հետևանքներ կիրառելու պահանջների մասին</w:t>
            </w:r>
          </w:p>
        </w:tc>
        <w:tc>
          <w:tcPr>
            <w:tcW w:w="1516" w:type="dxa"/>
          </w:tcPr>
          <w:p w14:paraId="47A4A146" w14:textId="69CA4B64"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23.12.2025</w:t>
            </w:r>
          </w:p>
        </w:tc>
        <w:tc>
          <w:tcPr>
            <w:tcW w:w="1070" w:type="dxa"/>
          </w:tcPr>
          <w:p w14:paraId="11CBE3A2" w14:textId="4FE029CF"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11:30</w:t>
            </w:r>
          </w:p>
        </w:tc>
        <w:tc>
          <w:tcPr>
            <w:tcW w:w="1338" w:type="dxa"/>
          </w:tcPr>
          <w:p w14:paraId="55E8723A" w14:textId="6D93EEA4"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2</w:t>
            </w:r>
          </w:p>
        </w:tc>
        <w:tc>
          <w:tcPr>
            <w:tcW w:w="1520" w:type="dxa"/>
          </w:tcPr>
          <w:p w14:paraId="5172F3A3" w14:textId="4E650DD3"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դռնբաց</w:t>
            </w:r>
          </w:p>
        </w:tc>
      </w:tr>
      <w:tr w:rsidR="00231433" w:rsidRPr="00CD3F81" w14:paraId="60C2EC18" w14:textId="77777777" w:rsidTr="00850866">
        <w:trPr>
          <w:trHeight w:val="554"/>
        </w:trPr>
        <w:tc>
          <w:tcPr>
            <w:tcW w:w="810" w:type="dxa"/>
          </w:tcPr>
          <w:p w14:paraId="2EE3AA2C" w14:textId="23DB5E72" w:rsidR="00231433"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2.</w:t>
            </w:r>
          </w:p>
        </w:tc>
        <w:tc>
          <w:tcPr>
            <w:tcW w:w="2313" w:type="dxa"/>
          </w:tcPr>
          <w:p w14:paraId="6F041B05" w14:textId="5B088BDC" w:rsidR="00231433" w:rsidRPr="00181F9F" w:rsidRDefault="00231433" w:rsidP="00231433">
            <w:pPr>
              <w:rPr>
                <w:rFonts w:ascii="GHEA Grapalat" w:hAnsi="GHEA Grapalat"/>
                <w:bCs/>
                <w:sz w:val="24"/>
                <w:szCs w:val="24"/>
                <w:lang w:val="hy-AM"/>
              </w:rPr>
            </w:pPr>
            <w:r w:rsidRPr="00181F9F">
              <w:rPr>
                <w:rFonts w:ascii="GHEA Grapalat" w:hAnsi="GHEA Grapalat"/>
                <w:bCs/>
                <w:sz w:val="24"/>
                <w:szCs w:val="24"/>
                <w:lang w:val="hy-AM"/>
              </w:rPr>
              <w:t>ՀԿԴ/0048/02/25</w:t>
            </w:r>
          </w:p>
        </w:tc>
        <w:tc>
          <w:tcPr>
            <w:tcW w:w="7138" w:type="dxa"/>
          </w:tcPr>
          <w:p w14:paraId="0B8D8222" w14:textId="3CB439FA" w:rsidR="00231433" w:rsidRPr="00181F9F" w:rsidRDefault="00231433" w:rsidP="00181F9F">
            <w:pPr>
              <w:jc w:val="both"/>
              <w:rPr>
                <w:rFonts w:ascii="GHEA Grapalat" w:hAnsi="GHEA Grapalat"/>
                <w:bCs/>
                <w:sz w:val="24"/>
                <w:szCs w:val="24"/>
                <w:lang w:val="hy-AM"/>
              </w:rPr>
            </w:pPr>
            <w:r w:rsidRPr="00181F9F">
              <w:rPr>
                <w:rFonts w:ascii="GHEA Grapalat" w:hAnsi="GHEA Grapalat"/>
                <w:bCs/>
                <w:sz w:val="24"/>
                <w:szCs w:val="24"/>
                <w:shd w:val="clear" w:color="auto" w:fill="FFFFFF"/>
                <w:lang w:val="hy-AM"/>
              </w:rPr>
              <w:t>Ըստ հայցի ՀՀ գլխավոր դատախազության ընդդեմ Հայկ Գրիգորի Մելիքսեթյանի, երրորդ անձ ՀՀ Տավուշի մարզի Իջևան համայնքի՝ հողամասի կառուցապատման իրավունքի հարկադիր դադարման պահանջի մասին</w:t>
            </w:r>
          </w:p>
        </w:tc>
        <w:tc>
          <w:tcPr>
            <w:tcW w:w="1516" w:type="dxa"/>
          </w:tcPr>
          <w:p w14:paraId="4EC61ACF" w14:textId="7DB93811"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23.12.2025</w:t>
            </w:r>
          </w:p>
        </w:tc>
        <w:tc>
          <w:tcPr>
            <w:tcW w:w="1070" w:type="dxa"/>
          </w:tcPr>
          <w:p w14:paraId="20FF437A" w14:textId="770B9F07"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13:00</w:t>
            </w:r>
          </w:p>
        </w:tc>
        <w:tc>
          <w:tcPr>
            <w:tcW w:w="1338" w:type="dxa"/>
          </w:tcPr>
          <w:p w14:paraId="7BCC75B6" w14:textId="5F3704E9"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2</w:t>
            </w:r>
          </w:p>
        </w:tc>
        <w:tc>
          <w:tcPr>
            <w:tcW w:w="1520" w:type="dxa"/>
          </w:tcPr>
          <w:p w14:paraId="6DCCB183" w14:textId="36A0B5A3"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դռնբաց</w:t>
            </w:r>
          </w:p>
        </w:tc>
      </w:tr>
      <w:tr w:rsidR="00231433" w:rsidRPr="00CD3F81" w14:paraId="54C60D64" w14:textId="77777777" w:rsidTr="00850866">
        <w:trPr>
          <w:trHeight w:val="608"/>
        </w:trPr>
        <w:tc>
          <w:tcPr>
            <w:tcW w:w="810" w:type="dxa"/>
          </w:tcPr>
          <w:p w14:paraId="659CFF2F" w14:textId="19A6B98D" w:rsidR="00231433"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3.</w:t>
            </w:r>
          </w:p>
        </w:tc>
        <w:tc>
          <w:tcPr>
            <w:tcW w:w="2313" w:type="dxa"/>
          </w:tcPr>
          <w:p w14:paraId="52F69ACB" w14:textId="5BCA401C" w:rsidR="00231433" w:rsidRPr="00181F9F" w:rsidRDefault="00231433" w:rsidP="00231433">
            <w:pPr>
              <w:rPr>
                <w:rFonts w:ascii="GHEA Grapalat" w:hAnsi="GHEA Grapalat"/>
                <w:bCs/>
                <w:sz w:val="24"/>
                <w:szCs w:val="24"/>
                <w:lang w:val="hy-AM"/>
              </w:rPr>
            </w:pPr>
            <w:r w:rsidRPr="00181F9F">
              <w:rPr>
                <w:rFonts w:ascii="GHEA Grapalat" w:hAnsi="GHEA Grapalat"/>
                <w:bCs/>
                <w:sz w:val="24"/>
                <w:szCs w:val="24"/>
                <w:lang w:val="hy-AM"/>
              </w:rPr>
              <w:t>ՀԿԴ/0077/02/24</w:t>
            </w:r>
          </w:p>
        </w:tc>
        <w:tc>
          <w:tcPr>
            <w:tcW w:w="7138" w:type="dxa"/>
          </w:tcPr>
          <w:p w14:paraId="599D4D17" w14:textId="67BAD6B7" w:rsidR="00231433" w:rsidRPr="00181F9F" w:rsidRDefault="00231433" w:rsidP="00181F9F">
            <w:pPr>
              <w:jc w:val="both"/>
              <w:rPr>
                <w:rFonts w:ascii="GHEA Grapalat" w:hAnsi="GHEA Grapalat"/>
                <w:bCs/>
                <w:sz w:val="24"/>
                <w:szCs w:val="24"/>
                <w:lang w:val="hy-AM"/>
              </w:rPr>
            </w:pPr>
            <w:r w:rsidRPr="00181F9F">
              <w:rPr>
                <w:rFonts w:ascii="GHEA Grapalat" w:hAnsi="GHEA Grapalat"/>
                <w:bCs/>
                <w:sz w:val="24"/>
                <w:szCs w:val="24"/>
                <w:shd w:val="clear" w:color="auto" w:fill="FFFFFF"/>
                <w:lang w:val="hy-AM"/>
              </w:rPr>
              <w:t>Ըստ հայցի ՀՀ Արմավիրի մարզի դատախազության ընդդեմ Ալբերտ Աղասու Խաչատրյանի, երրորդ անձինք ՀՀ կադաստրի կոմիտեի, Հրայր Պետիկի Սևոյանի, Հրանտ Սերյոժայի Կարապետյանի, Ավետիս Գևորգի Եփրեմյանի՝ աճուրդն անվավեր ճանաչելու և անվավերության հետևանքներ կիրառելու պահանջների մասին</w:t>
            </w:r>
          </w:p>
        </w:tc>
        <w:tc>
          <w:tcPr>
            <w:tcW w:w="1516" w:type="dxa"/>
          </w:tcPr>
          <w:p w14:paraId="02A3420D" w14:textId="0D399C50"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23.12.2025</w:t>
            </w:r>
          </w:p>
        </w:tc>
        <w:tc>
          <w:tcPr>
            <w:tcW w:w="1070" w:type="dxa"/>
          </w:tcPr>
          <w:p w14:paraId="4C29A644" w14:textId="58F8C098"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14:00</w:t>
            </w:r>
          </w:p>
        </w:tc>
        <w:tc>
          <w:tcPr>
            <w:tcW w:w="1338" w:type="dxa"/>
          </w:tcPr>
          <w:p w14:paraId="74DC6BB9" w14:textId="5CC437E2"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2</w:t>
            </w:r>
          </w:p>
        </w:tc>
        <w:tc>
          <w:tcPr>
            <w:tcW w:w="1520" w:type="dxa"/>
          </w:tcPr>
          <w:p w14:paraId="471D9410" w14:textId="680583DD"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դռնբաց</w:t>
            </w:r>
          </w:p>
        </w:tc>
      </w:tr>
      <w:tr w:rsidR="00231433" w:rsidRPr="00F0507C" w14:paraId="119893AB" w14:textId="77777777" w:rsidTr="00850866">
        <w:trPr>
          <w:trHeight w:val="581"/>
        </w:trPr>
        <w:tc>
          <w:tcPr>
            <w:tcW w:w="810" w:type="dxa"/>
          </w:tcPr>
          <w:p w14:paraId="529CB407" w14:textId="02BA0D0F" w:rsidR="00231433"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4.</w:t>
            </w:r>
          </w:p>
        </w:tc>
        <w:tc>
          <w:tcPr>
            <w:tcW w:w="2313" w:type="dxa"/>
          </w:tcPr>
          <w:p w14:paraId="60B35DB6" w14:textId="5EBDB606" w:rsidR="00231433" w:rsidRPr="00181F9F" w:rsidRDefault="00231433" w:rsidP="00231433">
            <w:pPr>
              <w:rPr>
                <w:rFonts w:ascii="GHEA Grapalat" w:hAnsi="GHEA Grapalat"/>
                <w:bCs/>
                <w:sz w:val="24"/>
                <w:szCs w:val="24"/>
                <w:lang w:val="hy-AM"/>
              </w:rPr>
            </w:pPr>
            <w:r w:rsidRPr="00181F9F">
              <w:rPr>
                <w:rFonts w:ascii="GHEA Grapalat" w:hAnsi="GHEA Grapalat"/>
                <w:bCs/>
                <w:sz w:val="24"/>
                <w:szCs w:val="24"/>
                <w:lang w:val="hy-AM"/>
              </w:rPr>
              <w:t>ՀԿԴ/0126/02/24</w:t>
            </w:r>
          </w:p>
        </w:tc>
        <w:tc>
          <w:tcPr>
            <w:tcW w:w="7138" w:type="dxa"/>
          </w:tcPr>
          <w:p w14:paraId="4EBE3AEE" w14:textId="77777777" w:rsidR="00231433" w:rsidRPr="00181F9F" w:rsidRDefault="00231433" w:rsidP="00181F9F">
            <w:pPr>
              <w:widowControl w:val="0"/>
              <w:autoSpaceDE w:val="0"/>
              <w:autoSpaceDN w:val="0"/>
              <w:adjustRightInd w:val="0"/>
              <w:jc w:val="both"/>
              <w:rPr>
                <w:rFonts w:ascii="GHEA Grapalat" w:hAnsi="GHEA Grapalat" w:cs="Arial LatArm"/>
                <w:bCs/>
                <w:color w:val="000000" w:themeColor="text1"/>
                <w:sz w:val="24"/>
                <w:szCs w:val="24"/>
                <w:lang w:val="hy-AM"/>
              </w:rPr>
            </w:pPr>
            <w:r w:rsidRPr="00181F9F">
              <w:rPr>
                <w:rFonts w:ascii="GHEA Grapalat" w:hAnsi="GHEA Grapalat"/>
                <w:bCs/>
                <w:color w:val="000000" w:themeColor="text1"/>
                <w:sz w:val="24"/>
                <w:szCs w:val="24"/>
                <w:shd w:val="clear" w:color="auto" w:fill="FFFFFF"/>
                <w:lang w:val="hy-AM"/>
              </w:rPr>
              <w:t>Ըստ հայցի ՀՀ գլխավոր դատախազության ընդդեմ Արա Հայկազի Մկրտչյանի, Հայկ Արայի Մկրտչյանի, Մելանյա Աշոտի Գրիգորյանի, Աննա Արայի Մկրտչյանի՝ ապօրինի ծագում ունեցող գույքի բռնագանձման պահանջի մասին</w:t>
            </w:r>
          </w:p>
          <w:p w14:paraId="5C1F01E8" w14:textId="77777777" w:rsidR="00231433" w:rsidRPr="00181F9F" w:rsidRDefault="00231433" w:rsidP="00181F9F">
            <w:pPr>
              <w:jc w:val="both"/>
              <w:rPr>
                <w:rFonts w:ascii="GHEA Grapalat" w:hAnsi="GHEA Grapalat"/>
                <w:bCs/>
                <w:sz w:val="24"/>
                <w:szCs w:val="24"/>
                <w:lang w:val="hy-AM"/>
              </w:rPr>
            </w:pPr>
          </w:p>
        </w:tc>
        <w:tc>
          <w:tcPr>
            <w:tcW w:w="1516" w:type="dxa"/>
          </w:tcPr>
          <w:p w14:paraId="2C99059D" w14:textId="09AFD822"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23.12.2025</w:t>
            </w:r>
          </w:p>
        </w:tc>
        <w:tc>
          <w:tcPr>
            <w:tcW w:w="1070" w:type="dxa"/>
          </w:tcPr>
          <w:p w14:paraId="057913D5" w14:textId="192773EE"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16:00</w:t>
            </w:r>
          </w:p>
        </w:tc>
        <w:tc>
          <w:tcPr>
            <w:tcW w:w="1338" w:type="dxa"/>
          </w:tcPr>
          <w:p w14:paraId="10FA83E9" w14:textId="6EA0BFC0"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2</w:t>
            </w:r>
          </w:p>
        </w:tc>
        <w:tc>
          <w:tcPr>
            <w:tcW w:w="1520" w:type="dxa"/>
          </w:tcPr>
          <w:p w14:paraId="75A33797" w14:textId="49193B52"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դռնբաց</w:t>
            </w:r>
          </w:p>
        </w:tc>
      </w:tr>
      <w:tr w:rsidR="00231433" w:rsidRPr="00F0507C" w14:paraId="4DA56371" w14:textId="77777777" w:rsidTr="00850866">
        <w:trPr>
          <w:trHeight w:val="374"/>
        </w:trPr>
        <w:tc>
          <w:tcPr>
            <w:tcW w:w="810" w:type="dxa"/>
          </w:tcPr>
          <w:p w14:paraId="246F8AFB" w14:textId="57A71AC5" w:rsidR="00231433" w:rsidRPr="00181F9F" w:rsidRDefault="00231433" w:rsidP="00231433">
            <w:pPr>
              <w:rPr>
                <w:rFonts w:ascii="GHEA Grapalat" w:hAnsi="GHEA Grapalat"/>
                <w:bCs/>
                <w:sz w:val="24"/>
                <w:szCs w:val="24"/>
                <w:lang w:val="en-US"/>
              </w:rPr>
            </w:pPr>
            <w:r w:rsidRPr="00181F9F">
              <w:rPr>
                <w:rFonts w:ascii="GHEA Grapalat" w:hAnsi="GHEA Grapalat"/>
                <w:bCs/>
                <w:sz w:val="24"/>
                <w:szCs w:val="24"/>
                <w:lang w:val="en-US"/>
              </w:rPr>
              <w:t>5.</w:t>
            </w:r>
          </w:p>
        </w:tc>
        <w:tc>
          <w:tcPr>
            <w:tcW w:w="2313" w:type="dxa"/>
          </w:tcPr>
          <w:p w14:paraId="6633895C" w14:textId="5CD27839" w:rsidR="00231433" w:rsidRPr="00181F9F" w:rsidRDefault="00231433" w:rsidP="00231433">
            <w:pPr>
              <w:rPr>
                <w:rFonts w:ascii="GHEA Grapalat" w:hAnsi="GHEA Grapalat"/>
                <w:bCs/>
                <w:sz w:val="24"/>
                <w:szCs w:val="24"/>
                <w:lang w:val="hy-AM"/>
              </w:rPr>
            </w:pPr>
            <w:r w:rsidRPr="00181F9F">
              <w:rPr>
                <w:rFonts w:ascii="GHEA Grapalat" w:hAnsi="GHEA Grapalat"/>
                <w:bCs/>
                <w:sz w:val="24"/>
                <w:szCs w:val="24"/>
                <w:lang w:val="hy-AM"/>
              </w:rPr>
              <w:t>ՀԿԴ/0021/02/25</w:t>
            </w:r>
          </w:p>
        </w:tc>
        <w:tc>
          <w:tcPr>
            <w:tcW w:w="7138" w:type="dxa"/>
          </w:tcPr>
          <w:p w14:paraId="2E310AD9" w14:textId="77777777" w:rsidR="00231433" w:rsidRPr="00181F9F" w:rsidRDefault="00231433" w:rsidP="00181F9F">
            <w:pPr>
              <w:widowControl w:val="0"/>
              <w:autoSpaceDE w:val="0"/>
              <w:autoSpaceDN w:val="0"/>
              <w:adjustRightInd w:val="0"/>
              <w:jc w:val="both"/>
              <w:rPr>
                <w:rFonts w:ascii="GHEA Grapalat" w:hAnsi="GHEA Grapalat" w:cs="Arial LatArm"/>
                <w:bCs/>
                <w:sz w:val="24"/>
                <w:szCs w:val="24"/>
                <w:lang w:val="hy-AM"/>
              </w:rPr>
            </w:pPr>
            <w:r w:rsidRPr="00181F9F">
              <w:rPr>
                <w:rFonts w:ascii="GHEA Grapalat" w:hAnsi="GHEA Grapalat"/>
                <w:bCs/>
                <w:sz w:val="24"/>
                <w:szCs w:val="24"/>
                <w:shd w:val="clear" w:color="auto" w:fill="FFFFFF"/>
                <w:lang w:val="hy-AM"/>
              </w:rPr>
              <w:t>Ըստ հայցի Արագածոտնի մարզի դատախազության ընդդեմ ՀՀ Արագածոտնի մարզի Աշտարակ համայնքի, Դավիթ Արամի Իոսիֆյանի, «Ագրիլենդ» ՍՊ ընկերության՝ աճուրդն անվավեր ճանաչելու և անվավերության հետևանքներ կիրառելու պահանջների մասին</w:t>
            </w:r>
          </w:p>
          <w:p w14:paraId="2A7A0099" w14:textId="77777777" w:rsidR="00231433" w:rsidRPr="00181F9F" w:rsidRDefault="00231433" w:rsidP="00181F9F">
            <w:pPr>
              <w:widowControl w:val="0"/>
              <w:autoSpaceDE w:val="0"/>
              <w:autoSpaceDN w:val="0"/>
              <w:adjustRightInd w:val="0"/>
              <w:jc w:val="both"/>
              <w:rPr>
                <w:rFonts w:ascii="GHEA Grapalat" w:hAnsi="GHEA Grapalat" w:cs="Arial LatArm"/>
                <w:bCs/>
                <w:sz w:val="24"/>
                <w:szCs w:val="24"/>
                <w:lang w:val="hy-AM"/>
              </w:rPr>
            </w:pPr>
            <w:r w:rsidRPr="00181F9F">
              <w:rPr>
                <w:rFonts w:ascii="GHEA Grapalat" w:hAnsi="GHEA Grapalat" w:cs="Arial LatArm"/>
                <w:bCs/>
                <w:sz w:val="24"/>
                <w:szCs w:val="24"/>
                <w:lang w:val="hy-AM"/>
              </w:rPr>
              <w:t xml:space="preserve">  </w:t>
            </w:r>
          </w:p>
          <w:p w14:paraId="622987E1" w14:textId="77777777" w:rsidR="00231433" w:rsidRPr="00181F9F" w:rsidRDefault="00231433" w:rsidP="00181F9F">
            <w:pPr>
              <w:jc w:val="both"/>
              <w:rPr>
                <w:rFonts w:ascii="GHEA Grapalat" w:hAnsi="GHEA Grapalat"/>
                <w:bCs/>
                <w:sz w:val="24"/>
                <w:szCs w:val="24"/>
                <w:lang w:val="hy-AM"/>
              </w:rPr>
            </w:pPr>
          </w:p>
        </w:tc>
        <w:tc>
          <w:tcPr>
            <w:tcW w:w="1516" w:type="dxa"/>
          </w:tcPr>
          <w:p w14:paraId="6E4EAD6F" w14:textId="2651C3EE"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24.12.2025</w:t>
            </w:r>
          </w:p>
        </w:tc>
        <w:tc>
          <w:tcPr>
            <w:tcW w:w="1070" w:type="dxa"/>
          </w:tcPr>
          <w:p w14:paraId="5B606E56" w14:textId="3B9B23D6"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13:00</w:t>
            </w:r>
          </w:p>
        </w:tc>
        <w:tc>
          <w:tcPr>
            <w:tcW w:w="1338" w:type="dxa"/>
          </w:tcPr>
          <w:p w14:paraId="1D75D28E" w14:textId="27E9231C"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7</w:t>
            </w:r>
          </w:p>
        </w:tc>
        <w:tc>
          <w:tcPr>
            <w:tcW w:w="1520" w:type="dxa"/>
          </w:tcPr>
          <w:p w14:paraId="4C1B47FC" w14:textId="39B0A791"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դռնբաց</w:t>
            </w:r>
          </w:p>
        </w:tc>
      </w:tr>
      <w:tr w:rsidR="00231433" w:rsidRPr="00F0507C" w14:paraId="79F4C0A8" w14:textId="77777777" w:rsidTr="00850866">
        <w:trPr>
          <w:trHeight w:val="428"/>
        </w:trPr>
        <w:tc>
          <w:tcPr>
            <w:tcW w:w="810" w:type="dxa"/>
          </w:tcPr>
          <w:p w14:paraId="496813EC" w14:textId="1991C655" w:rsidR="00231433" w:rsidRPr="00181F9F" w:rsidRDefault="00231433" w:rsidP="00231433">
            <w:pPr>
              <w:rPr>
                <w:rFonts w:ascii="GHEA Grapalat" w:hAnsi="GHEA Grapalat"/>
                <w:bCs/>
                <w:sz w:val="24"/>
                <w:szCs w:val="24"/>
                <w:lang w:val="hy-AM"/>
              </w:rPr>
            </w:pPr>
            <w:r w:rsidRPr="00181F9F">
              <w:rPr>
                <w:rFonts w:ascii="GHEA Grapalat" w:hAnsi="GHEA Grapalat"/>
                <w:bCs/>
                <w:sz w:val="24"/>
                <w:szCs w:val="24"/>
                <w:lang w:val="hy-AM"/>
              </w:rPr>
              <w:t>6.</w:t>
            </w:r>
          </w:p>
        </w:tc>
        <w:tc>
          <w:tcPr>
            <w:tcW w:w="2313" w:type="dxa"/>
          </w:tcPr>
          <w:p w14:paraId="38D11AD4" w14:textId="273D3C14" w:rsidR="00231433" w:rsidRPr="00181F9F" w:rsidRDefault="00231433" w:rsidP="00231433">
            <w:pPr>
              <w:rPr>
                <w:rFonts w:ascii="GHEA Grapalat" w:hAnsi="GHEA Grapalat"/>
                <w:bCs/>
                <w:sz w:val="24"/>
                <w:szCs w:val="24"/>
                <w:lang w:val="hy-AM"/>
              </w:rPr>
            </w:pPr>
            <w:r w:rsidRPr="00181F9F">
              <w:rPr>
                <w:rFonts w:ascii="GHEA Grapalat" w:hAnsi="GHEA Grapalat"/>
                <w:bCs/>
                <w:sz w:val="24"/>
                <w:szCs w:val="24"/>
                <w:lang w:val="hy-AM"/>
              </w:rPr>
              <w:t>ՀԿԴ/0116/02/25</w:t>
            </w:r>
          </w:p>
        </w:tc>
        <w:tc>
          <w:tcPr>
            <w:tcW w:w="7138" w:type="dxa"/>
          </w:tcPr>
          <w:p w14:paraId="48FF058A" w14:textId="00342AB3" w:rsidR="00231433" w:rsidRPr="00181F9F" w:rsidRDefault="00231433" w:rsidP="00181F9F">
            <w:pPr>
              <w:jc w:val="both"/>
              <w:rPr>
                <w:rFonts w:ascii="GHEA Grapalat" w:hAnsi="GHEA Grapalat"/>
                <w:bCs/>
                <w:sz w:val="24"/>
                <w:szCs w:val="24"/>
                <w:lang w:val="hy-AM"/>
              </w:rPr>
            </w:pPr>
            <w:r w:rsidRPr="00181F9F">
              <w:rPr>
                <w:rFonts w:ascii="GHEA Grapalat" w:hAnsi="GHEA Grapalat"/>
                <w:bCs/>
                <w:sz w:val="24"/>
                <w:szCs w:val="24"/>
                <w:shd w:val="clear" w:color="auto" w:fill="FFFFFF"/>
                <w:lang w:val="hy-AM"/>
              </w:rPr>
              <w:t xml:space="preserve">Ըստ հայցի ՀՀ գլխավոր դատախազության ընդդեմ Աբովյան համայնքի, Սամվել Ստյոպայի Ծառուկյանի, «ԱՐԴԱ ԳԱԶ» ՍՊԸ-ի, «ՀԱՅԷԿՈՆՈՄԲԱՆԿ» ԲԲԸ-ի, երրորդ անձ Ժաննա </w:t>
            </w:r>
            <w:r w:rsidRPr="00181F9F">
              <w:rPr>
                <w:rFonts w:ascii="GHEA Grapalat" w:hAnsi="GHEA Grapalat"/>
                <w:bCs/>
                <w:sz w:val="24"/>
                <w:szCs w:val="24"/>
                <w:shd w:val="clear" w:color="auto" w:fill="FFFFFF"/>
                <w:lang w:val="hy-AM"/>
              </w:rPr>
              <w:lastRenderedPageBreak/>
              <w:t>Օնիկի Քոչարյանի՝ գործարքներն անվավեր ճանաչելու և անվավերության հետևանքներ կիրառելու պահանջների մասին</w:t>
            </w:r>
            <w:r w:rsidRPr="00181F9F">
              <w:rPr>
                <w:rFonts w:ascii="Calibri" w:hAnsi="Calibri" w:cs="Calibri"/>
                <w:bCs/>
                <w:sz w:val="24"/>
                <w:szCs w:val="24"/>
                <w:shd w:val="clear" w:color="auto" w:fill="FFFFFF"/>
                <w:lang w:val="hy-AM"/>
              </w:rPr>
              <w:t> </w:t>
            </w:r>
          </w:p>
        </w:tc>
        <w:tc>
          <w:tcPr>
            <w:tcW w:w="1516" w:type="dxa"/>
          </w:tcPr>
          <w:p w14:paraId="7A8466C1" w14:textId="01754DFB"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lastRenderedPageBreak/>
              <w:t>25.12.2025</w:t>
            </w:r>
          </w:p>
        </w:tc>
        <w:tc>
          <w:tcPr>
            <w:tcW w:w="1070" w:type="dxa"/>
          </w:tcPr>
          <w:p w14:paraId="44670255" w14:textId="2A87EBA4"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10:00</w:t>
            </w:r>
          </w:p>
        </w:tc>
        <w:tc>
          <w:tcPr>
            <w:tcW w:w="1338" w:type="dxa"/>
          </w:tcPr>
          <w:p w14:paraId="3ED15969" w14:textId="35F4B47A"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7</w:t>
            </w:r>
          </w:p>
        </w:tc>
        <w:tc>
          <w:tcPr>
            <w:tcW w:w="1520" w:type="dxa"/>
          </w:tcPr>
          <w:p w14:paraId="005FE585" w14:textId="1E4C8ACF" w:rsidR="00231433" w:rsidRPr="00181F9F" w:rsidRDefault="00231433" w:rsidP="00231433">
            <w:pPr>
              <w:jc w:val="center"/>
              <w:rPr>
                <w:rFonts w:ascii="GHEA Grapalat" w:hAnsi="GHEA Grapalat"/>
                <w:bCs/>
                <w:sz w:val="24"/>
                <w:szCs w:val="24"/>
                <w:lang w:val="hy-AM"/>
              </w:rPr>
            </w:pPr>
            <w:r w:rsidRPr="00181F9F">
              <w:rPr>
                <w:rFonts w:ascii="GHEA Grapalat" w:hAnsi="GHEA Grapalat"/>
                <w:bCs/>
                <w:sz w:val="24"/>
                <w:szCs w:val="24"/>
                <w:lang w:val="hy-AM"/>
              </w:rPr>
              <w:t>դռնբաց</w:t>
            </w:r>
          </w:p>
        </w:tc>
      </w:tr>
      <w:tr w:rsidR="00231433" w:rsidRPr="00F0507C" w14:paraId="536680B5" w14:textId="77777777" w:rsidTr="00850866">
        <w:trPr>
          <w:trHeight w:val="473"/>
        </w:trPr>
        <w:tc>
          <w:tcPr>
            <w:tcW w:w="810" w:type="dxa"/>
          </w:tcPr>
          <w:p w14:paraId="583080AC" w14:textId="110CFE22" w:rsidR="00231433" w:rsidRPr="0097367F" w:rsidRDefault="00231433" w:rsidP="00231433">
            <w:pPr>
              <w:rPr>
                <w:rFonts w:ascii="GHEA Grapalat" w:hAnsi="GHEA Grapalat"/>
                <w:b/>
                <w:sz w:val="24"/>
                <w:szCs w:val="24"/>
                <w:lang w:val="hy-AM"/>
              </w:rPr>
            </w:pPr>
            <w:r w:rsidRPr="0097367F">
              <w:rPr>
                <w:rFonts w:ascii="GHEA Grapalat" w:hAnsi="GHEA Grapalat"/>
                <w:b/>
                <w:sz w:val="24"/>
                <w:szCs w:val="24"/>
                <w:lang w:val="hy-AM"/>
              </w:rPr>
              <w:t>7.</w:t>
            </w:r>
          </w:p>
        </w:tc>
        <w:tc>
          <w:tcPr>
            <w:tcW w:w="2313" w:type="dxa"/>
          </w:tcPr>
          <w:p w14:paraId="57C52FFB" w14:textId="6A3A9F96" w:rsidR="00231433" w:rsidRPr="0097367F" w:rsidRDefault="00231433" w:rsidP="00231433">
            <w:pPr>
              <w:rPr>
                <w:rFonts w:ascii="GHEA Grapalat" w:hAnsi="GHEA Grapalat"/>
                <w:b/>
                <w:sz w:val="24"/>
                <w:szCs w:val="24"/>
                <w:lang w:val="hy-AM"/>
              </w:rPr>
            </w:pPr>
            <w:r w:rsidRPr="0097367F">
              <w:rPr>
                <w:rFonts w:ascii="GHEA Grapalat" w:hAnsi="GHEA Grapalat"/>
                <w:b/>
                <w:sz w:val="24"/>
                <w:szCs w:val="24"/>
                <w:lang w:val="hy-AM"/>
              </w:rPr>
              <w:t>ՀԿԴ/0132/02/24</w:t>
            </w:r>
          </w:p>
        </w:tc>
        <w:tc>
          <w:tcPr>
            <w:tcW w:w="7138" w:type="dxa"/>
          </w:tcPr>
          <w:p w14:paraId="42CEA6CC" w14:textId="2919E07A" w:rsidR="00231433" w:rsidRPr="0097367F" w:rsidRDefault="00231433" w:rsidP="00231433">
            <w:pPr>
              <w:rPr>
                <w:rFonts w:ascii="GHEA Grapalat" w:hAnsi="GHEA Grapalat"/>
                <w:sz w:val="24"/>
                <w:szCs w:val="24"/>
                <w:lang w:val="hy-AM"/>
              </w:rPr>
            </w:pPr>
            <w:r>
              <w:rPr>
                <w:rFonts w:ascii="GHEA Grapalat" w:hAnsi="GHEA Grapalat" w:cs="Arial"/>
                <w:bCs/>
                <w:color w:val="000000"/>
                <w:sz w:val="24"/>
                <w:szCs w:val="24"/>
                <w:lang w:val="hy-AM"/>
              </w:rPr>
              <w:t>Միջնորդության քննարկում</w:t>
            </w:r>
          </w:p>
        </w:tc>
        <w:tc>
          <w:tcPr>
            <w:tcW w:w="1516" w:type="dxa"/>
          </w:tcPr>
          <w:p w14:paraId="0CE1A832" w14:textId="2EA8E7B8" w:rsidR="00231433" w:rsidRPr="00A62659" w:rsidRDefault="00231433" w:rsidP="00231433">
            <w:pPr>
              <w:jc w:val="center"/>
              <w:rPr>
                <w:rFonts w:ascii="GHEA Grapalat" w:hAnsi="GHEA Grapalat"/>
                <w:bCs/>
                <w:sz w:val="24"/>
                <w:szCs w:val="24"/>
                <w:lang w:val="hy-AM"/>
              </w:rPr>
            </w:pPr>
            <w:r w:rsidRPr="00A62659">
              <w:rPr>
                <w:rFonts w:ascii="GHEA Grapalat" w:hAnsi="GHEA Grapalat"/>
                <w:bCs/>
                <w:sz w:val="24"/>
                <w:szCs w:val="24"/>
                <w:lang w:val="hy-AM"/>
              </w:rPr>
              <w:t>26.12.2025</w:t>
            </w:r>
          </w:p>
        </w:tc>
        <w:tc>
          <w:tcPr>
            <w:tcW w:w="1070" w:type="dxa"/>
          </w:tcPr>
          <w:p w14:paraId="47FE2F99" w14:textId="2C2228EE" w:rsidR="00231433" w:rsidRPr="00A62659" w:rsidRDefault="00231433" w:rsidP="00231433">
            <w:pPr>
              <w:jc w:val="center"/>
              <w:rPr>
                <w:rFonts w:ascii="GHEA Grapalat" w:hAnsi="GHEA Grapalat"/>
                <w:bCs/>
                <w:sz w:val="24"/>
                <w:szCs w:val="24"/>
                <w:lang w:val="hy-AM"/>
              </w:rPr>
            </w:pPr>
            <w:r w:rsidRPr="00A62659">
              <w:rPr>
                <w:rFonts w:ascii="GHEA Grapalat" w:hAnsi="GHEA Grapalat"/>
                <w:bCs/>
                <w:sz w:val="24"/>
                <w:szCs w:val="24"/>
                <w:lang w:val="hy-AM"/>
              </w:rPr>
              <w:t>14:00</w:t>
            </w:r>
          </w:p>
        </w:tc>
        <w:tc>
          <w:tcPr>
            <w:tcW w:w="1338" w:type="dxa"/>
          </w:tcPr>
          <w:p w14:paraId="7D74EB94" w14:textId="07BC74DB" w:rsidR="00231433" w:rsidRPr="00A62659" w:rsidRDefault="00231433" w:rsidP="00231433">
            <w:pPr>
              <w:jc w:val="center"/>
              <w:rPr>
                <w:rFonts w:ascii="GHEA Grapalat" w:hAnsi="GHEA Grapalat"/>
                <w:bCs/>
                <w:sz w:val="24"/>
                <w:szCs w:val="24"/>
                <w:lang w:val="hy-AM"/>
              </w:rPr>
            </w:pPr>
            <w:r w:rsidRPr="00A62659">
              <w:rPr>
                <w:rFonts w:ascii="GHEA Grapalat" w:hAnsi="GHEA Grapalat"/>
                <w:bCs/>
                <w:sz w:val="24"/>
                <w:szCs w:val="24"/>
                <w:lang w:val="hy-AM"/>
              </w:rPr>
              <w:t>7</w:t>
            </w:r>
          </w:p>
        </w:tc>
        <w:tc>
          <w:tcPr>
            <w:tcW w:w="1520" w:type="dxa"/>
          </w:tcPr>
          <w:p w14:paraId="097E754B" w14:textId="58177876" w:rsidR="00231433" w:rsidRPr="00A62659" w:rsidRDefault="00231433" w:rsidP="00231433">
            <w:pPr>
              <w:jc w:val="center"/>
              <w:rPr>
                <w:rFonts w:ascii="GHEA Grapalat" w:hAnsi="GHEA Grapalat"/>
                <w:bCs/>
                <w:sz w:val="24"/>
                <w:szCs w:val="24"/>
                <w:lang w:val="hy-AM"/>
              </w:rPr>
            </w:pPr>
            <w:r w:rsidRPr="00A62659">
              <w:rPr>
                <w:rFonts w:ascii="GHEA Grapalat" w:hAnsi="GHEA Grapalat"/>
                <w:bCs/>
                <w:sz w:val="24"/>
                <w:szCs w:val="24"/>
                <w:lang w:val="hy-AM"/>
              </w:rPr>
              <w:t>դռնբաց</w:t>
            </w:r>
          </w:p>
        </w:tc>
      </w:tr>
    </w:tbl>
    <w:p w14:paraId="23FCFC17" w14:textId="77777777" w:rsidR="00A9029A" w:rsidRPr="00F0507C" w:rsidRDefault="00A9029A" w:rsidP="00AE7908">
      <w:pPr>
        <w:rPr>
          <w:rFonts w:ascii="GHEA Grapalat" w:hAnsi="GHEA Grapalat"/>
          <w:lang w:val="hy-AM"/>
        </w:rPr>
      </w:pPr>
    </w:p>
    <w:sectPr w:rsidR="00A9029A" w:rsidRPr="00F0507C"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23FCA"/>
    <w:multiLevelType w:val="hybridMultilevel"/>
    <w:tmpl w:val="42401506"/>
    <w:lvl w:ilvl="0" w:tplc="F1A4BD70">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4E7CFD"/>
    <w:multiLevelType w:val="hybridMultilevel"/>
    <w:tmpl w:val="9032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8928289">
    <w:abstractNumId w:val="7"/>
  </w:num>
  <w:num w:numId="2" w16cid:durableId="2104374337">
    <w:abstractNumId w:val="9"/>
  </w:num>
  <w:num w:numId="3" w16cid:durableId="467748544">
    <w:abstractNumId w:val="3"/>
  </w:num>
  <w:num w:numId="4" w16cid:durableId="1086220537">
    <w:abstractNumId w:val="4"/>
  </w:num>
  <w:num w:numId="5" w16cid:durableId="1709062219">
    <w:abstractNumId w:val="1"/>
  </w:num>
  <w:num w:numId="6" w16cid:durableId="415133667">
    <w:abstractNumId w:val="0"/>
  </w:num>
  <w:num w:numId="7" w16cid:durableId="1363630497">
    <w:abstractNumId w:val="5"/>
  </w:num>
  <w:num w:numId="8" w16cid:durableId="1147356695">
    <w:abstractNumId w:val="6"/>
  </w:num>
  <w:num w:numId="9" w16cid:durableId="633633303">
    <w:abstractNumId w:val="2"/>
  </w:num>
  <w:num w:numId="10" w16cid:durableId="929772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32D5F"/>
    <w:rsid w:val="000433DD"/>
    <w:rsid w:val="00043E32"/>
    <w:rsid w:val="00062400"/>
    <w:rsid w:val="00081D17"/>
    <w:rsid w:val="000B0596"/>
    <w:rsid w:val="000B2030"/>
    <w:rsid w:val="000C6869"/>
    <w:rsid w:val="000F55BC"/>
    <w:rsid w:val="00111392"/>
    <w:rsid w:val="00166570"/>
    <w:rsid w:val="00180D4E"/>
    <w:rsid w:val="00181F9F"/>
    <w:rsid w:val="001848AC"/>
    <w:rsid w:val="001A0628"/>
    <w:rsid w:val="001A1DA0"/>
    <w:rsid w:val="001E05A3"/>
    <w:rsid w:val="00204FAA"/>
    <w:rsid w:val="00231433"/>
    <w:rsid w:val="00250B8D"/>
    <w:rsid w:val="00280673"/>
    <w:rsid w:val="002B22F5"/>
    <w:rsid w:val="00301E6B"/>
    <w:rsid w:val="00337869"/>
    <w:rsid w:val="00344F87"/>
    <w:rsid w:val="00372810"/>
    <w:rsid w:val="003C6315"/>
    <w:rsid w:val="003F5F86"/>
    <w:rsid w:val="00400059"/>
    <w:rsid w:val="0041394E"/>
    <w:rsid w:val="00426B7A"/>
    <w:rsid w:val="00467854"/>
    <w:rsid w:val="00481C90"/>
    <w:rsid w:val="004B5E1E"/>
    <w:rsid w:val="004C3586"/>
    <w:rsid w:val="004C5C40"/>
    <w:rsid w:val="004E2E30"/>
    <w:rsid w:val="004E3839"/>
    <w:rsid w:val="004E71B2"/>
    <w:rsid w:val="00500DAB"/>
    <w:rsid w:val="00503A39"/>
    <w:rsid w:val="00504CDD"/>
    <w:rsid w:val="005348D9"/>
    <w:rsid w:val="00582965"/>
    <w:rsid w:val="00596B26"/>
    <w:rsid w:val="005A5D9A"/>
    <w:rsid w:val="005D40CA"/>
    <w:rsid w:val="005F6166"/>
    <w:rsid w:val="006A6A11"/>
    <w:rsid w:val="00707896"/>
    <w:rsid w:val="00714E44"/>
    <w:rsid w:val="0073519D"/>
    <w:rsid w:val="007608DB"/>
    <w:rsid w:val="007976A7"/>
    <w:rsid w:val="007D2EDC"/>
    <w:rsid w:val="007F2AE0"/>
    <w:rsid w:val="0081603B"/>
    <w:rsid w:val="00816962"/>
    <w:rsid w:val="0082044C"/>
    <w:rsid w:val="00850866"/>
    <w:rsid w:val="00883957"/>
    <w:rsid w:val="008A5409"/>
    <w:rsid w:val="008B058F"/>
    <w:rsid w:val="008B59C9"/>
    <w:rsid w:val="008C1CD3"/>
    <w:rsid w:val="008C3483"/>
    <w:rsid w:val="00905CD9"/>
    <w:rsid w:val="009225FE"/>
    <w:rsid w:val="0097367F"/>
    <w:rsid w:val="009812C7"/>
    <w:rsid w:val="009B5DCF"/>
    <w:rsid w:val="00A57027"/>
    <w:rsid w:val="00A62659"/>
    <w:rsid w:val="00A727C4"/>
    <w:rsid w:val="00A831BD"/>
    <w:rsid w:val="00A9029A"/>
    <w:rsid w:val="00AB36CB"/>
    <w:rsid w:val="00AD1AFB"/>
    <w:rsid w:val="00AE16B9"/>
    <w:rsid w:val="00AE48F5"/>
    <w:rsid w:val="00AE7908"/>
    <w:rsid w:val="00AF3D0A"/>
    <w:rsid w:val="00B2386B"/>
    <w:rsid w:val="00B4552C"/>
    <w:rsid w:val="00B4791C"/>
    <w:rsid w:val="00B81C24"/>
    <w:rsid w:val="00B853D2"/>
    <w:rsid w:val="00B85461"/>
    <w:rsid w:val="00BA067A"/>
    <w:rsid w:val="00BA618C"/>
    <w:rsid w:val="00BE203C"/>
    <w:rsid w:val="00C23214"/>
    <w:rsid w:val="00C34C11"/>
    <w:rsid w:val="00C728A2"/>
    <w:rsid w:val="00CB66E8"/>
    <w:rsid w:val="00CC1E26"/>
    <w:rsid w:val="00CD3F81"/>
    <w:rsid w:val="00CD7AEA"/>
    <w:rsid w:val="00CE6DC5"/>
    <w:rsid w:val="00D029C7"/>
    <w:rsid w:val="00D46A7A"/>
    <w:rsid w:val="00D8089A"/>
    <w:rsid w:val="00D87090"/>
    <w:rsid w:val="00DA321A"/>
    <w:rsid w:val="00EA1BBB"/>
    <w:rsid w:val="00EB32AC"/>
    <w:rsid w:val="00EC429C"/>
    <w:rsid w:val="00EC4436"/>
    <w:rsid w:val="00EE625D"/>
    <w:rsid w:val="00F0507C"/>
    <w:rsid w:val="00F22E47"/>
    <w:rsid w:val="00F4008C"/>
    <w:rsid w:val="00FA6F96"/>
    <w:rsid w:val="00FC1F1A"/>
    <w:rsid w:val="00FC5F5B"/>
    <w:rsid w:val="00FE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2799</Words>
  <Characters>15955</Characters>
  <Application>Microsoft Office Word</Application>
  <DocSecurity>0</DocSecurity>
  <Lines>132</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7</cp:revision>
  <cp:lastPrinted>2025-12-19T08:55:00Z</cp:lastPrinted>
  <dcterms:created xsi:type="dcterms:W3CDTF">2025-12-19T12:27:00Z</dcterms:created>
  <dcterms:modified xsi:type="dcterms:W3CDTF">2025-12-19T12:57:00Z</dcterms:modified>
</cp:coreProperties>
</file>